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863C4" w14:textId="77777777" w:rsidR="00323E04" w:rsidRPr="008D75A0" w:rsidRDefault="00323E04" w:rsidP="00323E04">
      <w:pPr>
        <w:pStyle w:val="Standard"/>
        <w:jc w:val="center"/>
        <w:rPr>
          <w:rFonts w:asciiTheme="minorHAnsi" w:eastAsia="Cambria" w:hAnsiTheme="minorHAnsi" w:cs="Cambria"/>
          <w:b/>
          <w:szCs w:val="22"/>
          <w:lang w:val="it-IT"/>
        </w:rPr>
      </w:pPr>
      <w:r w:rsidRPr="008D75A0">
        <w:rPr>
          <w:rFonts w:asciiTheme="minorHAnsi" w:eastAsia="Cambria" w:hAnsiTheme="minorHAnsi" w:cs="Cambria"/>
          <w:b/>
          <w:szCs w:val="22"/>
          <w:lang w:val="it-IT"/>
        </w:rPr>
        <w:t>INFORMATIVA</w:t>
      </w:r>
    </w:p>
    <w:p w14:paraId="59883729" w14:textId="77777777" w:rsidR="00323E04" w:rsidRPr="008D75A0" w:rsidRDefault="00323E04" w:rsidP="00323E04">
      <w:pPr>
        <w:pStyle w:val="Standard"/>
        <w:jc w:val="center"/>
        <w:rPr>
          <w:rFonts w:asciiTheme="minorHAnsi" w:hAnsiTheme="minorHAnsi"/>
          <w:szCs w:val="22"/>
          <w:lang w:val="it-IT"/>
        </w:rPr>
      </w:pPr>
      <w:r w:rsidRPr="00733218">
        <w:rPr>
          <w:rFonts w:asciiTheme="minorHAnsi" w:eastAsia="Cambria" w:hAnsiTheme="minorHAnsi" w:cs="Cambria"/>
          <w:b/>
          <w:szCs w:val="22"/>
          <w:lang w:val="it-IT"/>
        </w:rPr>
        <w:t>EX ARTT</w:t>
      </w:r>
      <w:r w:rsidRPr="008D75A0">
        <w:rPr>
          <w:rFonts w:asciiTheme="minorHAnsi" w:eastAsia="Cambria" w:hAnsiTheme="minorHAnsi" w:cs="Cambria"/>
          <w:b/>
          <w:szCs w:val="22"/>
          <w:lang w:val="it-IT"/>
        </w:rPr>
        <w:t>. 13 E 14 DEL REGOLAMENTO UE n. 679 del 2016</w:t>
      </w:r>
    </w:p>
    <w:p w14:paraId="59B8FB61" w14:textId="77777777" w:rsidR="00323E04" w:rsidRDefault="00323E04" w:rsidP="00323E04">
      <w:pPr>
        <w:pStyle w:val="Standard"/>
        <w:jc w:val="center"/>
        <w:rPr>
          <w:rFonts w:asciiTheme="minorHAnsi" w:eastAsia="Cambria" w:hAnsiTheme="minorHAnsi" w:cs="Cambria"/>
          <w:b/>
          <w:szCs w:val="22"/>
          <w:lang w:val="it-IT"/>
        </w:rPr>
      </w:pPr>
    </w:p>
    <w:p w14:paraId="2890B020" w14:textId="77777777" w:rsidR="00B661D5" w:rsidRPr="008D75A0" w:rsidRDefault="00B661D5" w:rsidP="00323E04">
      <w:pPr>
        <w:pStyle w:val="Standard"/>
        <w:jc w:val="center"/>
        <w:rPr>
          <w:rFonts w:asciiTheme="minorHAnsi" w:eastAsia="Cambria" w:hAnsiTheme="minorHAnsi" w:cs="Cambria"/>
          <w:b/>
          <w:szCs w:val="22"/>
          <w:lang w:val="it-IT"/>
        </w:rPr>
      </w:pPr>
    </w:p>
    <w:p w14:paraId="51C18714"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Regolamento Europeo UE/2016/679 (di seguito il “Regolamento”) stabilisce norme relative alla protezione delle persone fisiche con riguardo al trattamento dei dati personali.</w:t>
      </w:r>
    </w:p>
    <w:p w14:paraId="0867E0BD"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In osservanza del principio di trasparenza previsto dall’art. 5 del Regolamento, Il Comune di </w:t>
      </w:r>
      <w:r w:rsidR="00D16E59">
        <w:rPr>
          <w:rFonts w:asciiTheme="minorHAnsi" w:eastAsia="Cambria" w:hAnsiTheme="minorHAnsi" w:cs="Cambria"/>
          <w:szCs w:val="22"/>
          <w:lang w:val="it-IT"/>
        </w:rPr>
        <w:t>Tesero</w:t>
      </w:r>
      <w:r w:rsidRPr="008D75A0">
        <w:rPr>
          <w:rFonts w:asciiTheme="minorHAnsi" w:eastAsia="Cambria" w:hAnsiTheme="minorHAnsi" w:cs="Cambria"/>
          <w:szCs w:val="22"/>
          <w:lang w:val="it-IT"/>
        </w:rPr>
        <w:t xml:space="preserve"> Le fornisce le informazioni richieste dagli artt. 13 e 14 del Regolamento (rispettivamente, raccolta dati presso l’Interessato e presso terzi).</w:t>
      </w:r>
    </w:p>
    <w:p w14:paraId="1425574E" w14:textId="77777777" w:rsidR="00323E04" w:rsidRPr="008D75A0" w:rsidRDefault="00323E04" w:rsidP="00323E04">
      <w:pPr>
        <w:pStyle w:val="Standard"/>
        <w:jc w:val="both"/>
        <w:rPr>
          <w:rFonts w:asciiTheme="minorHAnsi" w:eastAsia="Cambria" w:hAnsiTheme="minorHAnsi" w:cs="Cambria"/>
          <w:b/>
          <w:szCs w:val="22"/>
          <w:lang w:val="it-IT"/>
        </w:rPr>
      </w:pPr>
    </w:p>
    <w:p w14:paraId="7792F7FD" w14:textId="3C996124"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szCs w:val="22"/>
          <w:lang w:val="it-IT"/>
        </w:rPr>
        <w:t xml:space="preserve">Titolare del trattamento </w:t>
      </w:r>
      <w:r w:rsidRPr="008D75A0">
        <w:rPr>
          <w:rFonts w:asciiTheme="minorHAnsi" w:eastAsia="Cambria" w:hAnsiTheme="minorHAnsi" w:cs="Cambria"/>
          <w:szCs w:val="22"/>
          <w:lang w:val="it-IT"/>
        </w:rPr>
        <w:t xml:space="preserve">dei dati personali è il Comune di </w:t>
      </w:r>
      <w:r w:rsidR="00D16E59">
        <w:rPr>
          <w:rFonts w:asciiTheme="minorHAnsi" w:eastAsia="Cambria" w:hAnsiTheme="minorHAnsi" w:cs="Cambria"/>
          <w:szCs w:val="22"/>
          <w:lang w:val="it-IT"/>
        </w:rPr>
        <w:t>Tesero</w:t>
      </w:r>
      <w:r w:rsidRPr="008D75A0">
        <w:rPr>
          <w:rFonts w:asciiTheme="minorHAnsi" w:eastAsia="Cambria" w:hAnsiTheme="minorHAnsi" w:cs="Cambria"/>
          <w:szCs w:val="22"/>
          <w:lang w:val="it-IT"/>
        </w:rPr>
        <w:t xml:space="preserve"> (di seguito, il "Titolare"), nella persona del legale rappresentante (Sindaco in carica), Via </w:t>
      </w:r>
      <w:r w:rsidR="005524C5">
        <w:rPr>
          <w:rFonts w:asciiTheme="minorHAnsi" w:eastAsia="Cambria" w:hAnsiTheme="minorHAnsi" w:cs="Cambria"/>
          <w:szCs w:val="22"/>
          <w:lang w:val="it-IT"/>
        </w:rPr>
        <w:t>Quattro</w:t>
      </w:r>
      <w:r w:rsidR="00D16E59">
        <w:rPr>
          <w:rFonts w:asciiTheme="minorHAnsi" w:eastAsia="Cambria" w:hAnsiTheme="minorHAnsi" w:cs="Cambria"/>
          <w:szCs w:val="22"/>
          <w:lang w:val="it-IT"/>
        </w:rPr>
        <w:t xml:space="preserve"> Novembre n. 27 </w:t>
      </w:r>
      <w:r w:rsidRPr="008D75A0">
        <w:rPr>
          <w:rFonts w:asciiTheme="minorHAnsi" w:eastAsia="Cambria" w:hAnsiTheme="minorHAnsi" w:cs="Cambria"/>
          <w:szCs w:val="22"/>
          <w:lang w:val="it-IT"/>
        </w:rPr>
        <w:t xml:space="preserve">- </w:t>
      </w:r>
      <w:r w:rsidR="00D16E59">
        <w:rPr>
          <w:rFonts w:asciiTheme="minorHAnsi" w:eastAsia="Cambria" w:hAnsiTheme="minorHAnsi" w:cs="Cambria"/>
          <w:szCs w:val="22"/>
          <w:lang w:val="it-IT"/>
        </w:rPr>
        <w:t>Tesero</w:t>
      </w:r>
      <w:r w:rsidRPr="008D75A0">
        <w:rPr>
          <w:rFonts w:asciiTheme="minorHAnsi" w:eastAsia="Cambria" w:hAnsiTheme="minorHAnsi" w:cs="Cambria"/>
          <w:szCs w:val="22"/>
          <w:lang w:val="it-IT"/>
        </w:rPr>
        <w:t>, tel. 046</w:t>
      </w:r>
      <w:r w:rsidR="00D16E59">
        <w:rPr>
          <w:rFonts w:asciiTheme="minorHAnsi" w:eastAsia="Cambria" w:hAnsiTheme="minorHAnsi" w:cs="Cambria"/>
          <w:szCs w:val="22"/>
          <w:lang w:val="it-IT"/>
        </w:rPr>
        <w:t>281170</w:t>
      </w:r>
      <w:r w:rsidR="005524C5">
        <w:rPr>
          <w:rFonts w:asciiTheme="minorHAnsi" w:eastAsia="Cambria" w:hAnsiTheme="minorHAnsi" w:cs="Cambria"/>
          <w:szCs w:val="22"/>
          <w:lang w:val="it-IT"/>
        </w:rPr>
        <w:t>0</w:t>
      </w:r>
      <w:r w:rsidRPr="008D75A0">
        <w:rPr>
          <w:rFonts w:asciiTheme="minorHAnsi" w:eastAsia="Cambria" w:hAnsiTheme="minorHAnsi" w:cs="Cambria"/>
          <w:szCs w:val="22"/>
          <w:lang w:val="it-IT"/>
        </w:rPr>
        <w:t xml:space="preserve">, </w:t>
      </w:r>
      <w:r w:rsidRPr="008D75A0">
        <w:rPr>
          <w:rFonts w:asciiTheme="minorHAnsi" w:eastAsia="Cambria" w:hAnsiTheme="minorHAnsi" w:cs="Cambria"/>
          <w:i/>
          <w:szCs w:val="22"/>
          <w:lang w:val="it-IT"/>
        </w:rPr>
        <w:t>e-mail</w:t>
      </w:r>
      <w:r w:rsidRPr="008D75A0">
        <w:rPr>
          <w:rFonts w:asciiTheme="minorHAnsi" w:eastAsia="Cambria" w:hAnsiTheme="minorHAnsi" w:cs="Cambria"/>
          <w:szCs w:val="22"/>
          <w:lang w:val="it-IT"/>
        </w:rPr>
        <w:t xml:space="preserve"> </w:t>
      </w:r>
      <w:hyperlink r:id="rId7" w:history="1">
        <w:r w:rsidR="00D16E59" w:rsidRPr="00720DFD">
          <w:rPr>
            <w:rStyle w:val="Collegamentoipertestuale"/>
            <w:rFonts w:asciiTheme="minorHAnsi" w:eastAsia="Cambria" w:hAnsiTheme="minorHAnsi" w:cs="Cambria"/>
            <w:szCs w:val="22"/>
            <w:lang w:val="it-IT"/>
          </w:rPr>
          <w:t>info@comune.tesero.tn.it</w:t>
        </w:r>
      </w:hyperlink>
      <w:r w:rsidRPr="008D75A0">
        <w:rPr>
          <w:rFonts w:asciiTheme="minorHAnsi" w:eastAsia="Cambria" w:hAnsiTheme="minorHAnsi" w:cs="Cambria"/>
          <w:szCs w:val="22"/>
          <w:lang w:val="it-IT"/>
        </w:rPr>
        <w:t xml:space="preserve"> , </w:t>
      </w:r>
      <w:proofErr w:type="spellStart"/>
      <w:r w:rsidRPr="008D75A0">
        <w:rPr>
          <w:rFonts w:asciiTheme="minorHAnsi" w:eastAsia="Cambria" w:hAnsiTheme="minorHAnsi" w:cs="Cambria"/>
          <w:szCs w:val="22"/>
          <w:lang w:val="it-IT"/>
        </w:rPr>
        <w:t>pec</w:t>
      </w:r>
      <w:proofErr w:type="spellEnd"/>
      <w:r w:rsidRPr="008D75A0">
        <w:rPr>
          <w:rFonts w:asciiTheme="minorHAnsi" w:eastAsia="Cambria" w:hAnsiTheme="minorHAnsi" w:cs="Cambria"/>
          <w:szCs w:val="22"/>
          <w:lang w:val="it-IT"/>
        </w:rPr>
        <w:t xml:space="preserve"> </w:t>
      </w:r>
      <w:hyperlink r:id="rId8" w:history="1">
        <w:r w:rsidR="005524C5" w:rsidRPr="001639C6">
          <w:rPr>
            <w:rStyle w:val="Collegamentoipertestuale"/>
            <w:rFonts w:asciiTheme="minorHAnsi" w:eastAsia="Cambria" w:hAnsiTheme="minorHAnsi" w:cs="Cambria"/>
            <w:szCs w:val="22"/>
            <w:lang w:val="it-IT"/>
          </w:rPr>
          <w:t>comune@pec.comune.tesero.tn.it</w:t>
        </w:r>
      </w:hyperlink>
      <w:r w:rsidRPr="008D75A0">
        <w:rPr>
          <w:rFonts w:asciiTheme="minorHAnsi" w:eastAsia="Cambria" w:hAnsiTheme="minorHAnsi" w:cs="Cambria"/>
          <w:szCs w:val="22"/>
          <w:lang w:val="it-IT"/>
        </w:rPr>
        <w:t>.</w:t>
      </w:r>
    </w:p>
    <w:p w14:paraId="5C40AF00" w14:textId="77777777" w:rsidR="00323E04" w:rsidRPr="008D75A0" w:rsidRDefault="00323E04" w:rsidP="00323E04">
      <w:pPr>
        <w:pStyle w:val="Standard"/>
        <w:jc w:val="both"/>
        <w:rPr>
          <w:rFonts w:asciiTheme="minorHAnsi" w:eastAsia="Cambria" w:hAnsiTheme="minorHAnsi" w:cs="Cambria"/>
          <w:b/>
          <w:bCs/>
          <w:szCs w:val="22"/>
          <w:lang w:val="it-IT"/>
        </w:rPr>
      </w:pPr>
    </w:p>
    <w:p w14:paraId="38868A36" w14:textId="77777777"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bCs/>
          <w:szCs w:val="22"/>
          <w:lang w:val="it-IT"/>
        </w:rPr>
        <w:t>Preposto al trattamento</w:t>
      </w:r>
      <w:r w:rsidRPr="008D75A0">
        <w:rPr>
          <w:rFonts w:asciiTheme="minorHAnsi" w:eastAsia="Cambria" w:hAnsiTheme="minorHAnsi" w:cs="Cambria"/>
          <w:szCs w:val="22"/>
          <w:lang w:val="it-IT"/>
        </w:rPr>
        <w:t xml:space="preserve"> è il Segretario comunale pro tempore. Preposto è anche il </w:t>
      </w:r>
      <w:r w:rsidRPr="008D75A0">
        <w:rPr>
          <w:rFonts w:asciiTheme="minorHAnsi" w:eastAsia="Cambria" w:hAnsiTheme="minorHAnsi" w:cs="Cambria"/>
          <w:b/>
          <w:szCs w:val="22"/>
          <w:lang w:val="it-IT"/>
        </w:rPr>
        <w:t>soggetto designato per il riscontro</w:t>
      </w:r>
      <w:r w:rsidRPr="008D75A0">
        <w:rPr>
          <w:rFonts w:asciiTheme="minorHAnsi" w:eastAsia="Cambria" w:hAnsiTheme="minorHAnsi" w:cs="Cambria"/>
          <w:szCs w:val="22"/>
          <w:lang w:val="it-IT"/>
        </w:rPr>
        <w:t xml:space="preserve"> all’Interessato in caso di esercizio dei diritti </w:t>
      </w:r>
      <w:r w:rsidRPr="008D75A0">
        <w:rPr>
          <w:rFonts w:asciiTheme="minorHAnsi" w:eastAsia="Cambria" w:hAnsiTheme="minorHAnsi" w:cs="Cambria"/>
          <w:i/>
          <w:szCs w:val="22"/>
          <w:lang w:val="it-IT"/>
        </w:rPr>
        <w:t>ex</w:t>
      </w:r>
      <w:r w:rsidRPr="008D75A0">
        <w:rPr>
          <w:rFonts w:asciiTheme="minorHAnsi" w:eastAsia="Cambria" w:hAnsiTheme="minorHAnsi" w:cs="Cambria"/>
          <w:szCs w:val="22"/>
          <w:lang w:val="it-IT"/>
        </w:rPr>
        <w:t xml:space="preserve"> art. 15 – 22 del Regolamento, di seguito descritti.</w:t>
      </w:r>
    </w:p>
    <w:p w14:paraId="1C711316" w14:textId="77777777" w:rsidR="00323E04" w:rsidRPr="008D75A0" w:rsidRDefault="00323E04" w:rsidP="00323E04">
      <w:pPr>
        <w:pStyle w:val="Standard"/>
        <w:jc w:val="both"/>
        <w:rPr>
          <w:rFonts w:asciiTheme="minorHAnsi" w:eastAsia="Cambria" w:hAnsiTheme="minorHAnsi" w:cs="Cambria"/>
          <w:szCs w:val="22"/>
          <w:lang w:val="it-IT"/>
        </w:rPr>
      </w:pPr>
    </w:p>
    <w:p w14:paraId="38F5E1D3" w14:textId="455E78E4" w:rsidR="00123E16" w:rsidRPr="008D75A0" w:rsidRDefault="00123E16" w:rsidP="00123E16">
      <w:pPr>
        <w:pStyle w:val="OmniPage1"/>
        <w:ind w:left="12" w:firstLine="24"/>
        <w:jc w:val="both"/>
        <w:rPr>
          <w:rFonts w:asciiTheme="minorHAnsi" w:hAnsiTheme="minorHAnsi"/>
          <w:sz w:val="22"/>
          <w:szCs w:val="22"/>
          <w:lang w:val="it-IT"/>
        </w:rPr>
      </w:pPr>
      <w:r w:rsidRPr="008D75A0">
        <w:rPr>
          <w:rFonts w:asciiTheme="minorHAnsi" w:hAnsiTheme="minorHAnsi"/>
          <w:b/>
          <w:sz w:val="22"/>
          <w:szCs w:val="22"/>
          <w:lang w:val="it-IT"/>
        </w:rPr>
        <w:t>Responsabile della Protezione dei Dati</w:t>
      </w:r>
      <w:r w:rsidRPr="008D75A0">
        <w:rPr>
          <w:rFonts w:asciiTheme="minorHAnsi" w:hAnsiTheme="minorHAnsi"/>
          <w:sz w:val="22"/>
          <w:szCs w:val="22"/>
          <w:lang w:val="it-IT"/>
        </w:rPr>
        <w:t xml:space="preserve"> è il Consorzio dei Comuni Trentini, con sede a Trento in via Torre Verde 23 (e-mail </w:t>
      </w:r>
      <w:hyperlink r:id="rId9" w:history="1">
        <w:r w:rsidR="000763E1" w:rsidRPr="00CA0161">
          <w:rPr>
            <w:rStyle w:val="Collegamentoipertestuale"/>
            <w:rFonts w:asciiTheme="minorHAnsi" w:hAnsiTheme="minorHAnsi"/>
            <w:sz w:val="22"/>
            <w:szCs w:val="22"/>
            <w:lang w:val="it-IT"/>
          </w:rPr>
          <w:t>servizioRPD@comunitrentini.it</w:t>
        </w:r>
      </w:hyperlink>
      <w:r w:rsidR="000763E1">
        <w:rPr>
          <w:rFonts w:asciiTheme="minorHAnsi" w:hAnsiTheme="minorHAnsi"/>
          <w:sz w:val="22"/>
          <w:szCs w:val="22"/>
          <w:lang w:val="it-IT"/>
        </w:rPr>
        <w:t xml:space="preserve"> </w:t>
      </w:r>
      <w:r w:rsidRPr="008D75A0">
        <w:rPr>
          <w:rFonts w:asciiTheme="minorHAnsi" w:hAnsiTheme="minorHAnsi"/>
          <w:sz w:val="22"/>
          <w:szCs w:val="22"/>
          <w:lang w:val="it-IT"/>
        </w:rPr>
        <w:t xml:space="preserve">, sito internet </w:t>
      </w:r>
      <w:hyperlink r:id="rId10" w:history="1">
        <w:r w:rsidRPr="008D75A0">
          <w:rPr>
            <w:rStyle w:val="Collegamentoipertestuale"/>
            <w:rFonts w:asciiTheme="minorHAnsi" w:hAnsiTheme="minorHAnsi"/>
            <w:sz w:val="22"/>
            <w:szCs w:val="22"/>
            <w:lang w:val="it-IT"/>
          </w:rPr>
          <w:t>www.comunitrentini.it</w:t>
        </w:r>
      </w:hyperlink>
      <w:r w:rsidRPr="008D75A0">
        <w:rPr>
          <w:rFonts w:asciiTheme="minorHAnsi" w:hAnsiTheme="minorHAnsi"/>
          <w:sz w:val="22"/>
          <w:szCs w:val="22"/>
          <w:lang w:val="it-IT"/>
        </w:rPr>
        <w:t xml:space="preserve"> ). </w:t>
      </w:r>
    </w:p>
    <w:p w14:paraId="4BE52349" w14:textId="77777777" w:rsidR="00123E16" w:rsidRPr="008D75A0" w:rsidRDefault="00123E16" w:rsidP="00323E04">
      <w:pPr>
        <w:pStyle w:val="Standard"/>
        <w:jc w:val="both"/>
        <w:rPr>
          <w:rFonts w:asciiTheme="minorHAnsi" w:eastAsia="Cambria" w:hAnsiTheme="minorHAnsi" w:cs="Cambria"/>
          <w:szCs w:val="22"/>
          <w:lang w:val="it-IT"/>
        </w:rPr>
      </w:pPr>
    </w:p>
    <w:p w14:paraId="308773DF"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trattamento dei Suoi dati personali sarà improntato al rispetto della normativa sulla protezione dei dati personali e, in particolare, ai principi di correttezza, liceità e trasparenza, di limitazione della conservazione, nonché di minimizzazione dei dati in conformità agli artt. 5 e 25 del Regolamento.</w:t>
      </w:r>
    </w:p>
    <w:p w14:paraId="57750F5F" w14:textId="77777777" w:rsidR="00323E04" w:rsidRPr="008D75A0" w:rsidRDefault="00323E04" w:rsidP="00323E04">
      <w:pPr>
        <w:pStyle w:val="Standard"/>
        <w:jc w:val="both"/>
        <w:rPr>
          <w:rFonts w:asciiTheme="minorHAnsi" w:eastAsia="Cambria" w:hAnsiTheme="minorHAnsi" w:cs="Cambria"/>
          <w:szCs w:val="22"/>
          <w:lang w:val="it-IT"/>
        </w:rPr>
      </w:pPr>
    </w:p>
    <w:p w14:paraId="40DB95CA"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1. FONTE DEI DATI PERSONALI</w:t>
      </w:r>
    </w:p>
    <w:p w14:paraId="430E3DE6"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Suoi dati</w:t>
      </w:r>
    </w:p>
    <w:p w14:paraId="14698064" w14:textId="77777777" w:rsidR="00323E04" w:rsidRPr="008D75A0" w:rsidRDefault="00123E16" w:rsidP="00123E16">
      <w:pPr>
        <w:pStyle w:val="Standard"/>
        <w:ind w:left="720" w:hanging="294"/>
        <w:jc w:val="both"/>
        <w:rPr>
          <w:rFonts w:asciiTheme="minorHAnsi" w:hAnsiTheme="minorHAnsi"/>
          <w:szCs w:val="22"/>
          <w:lang w:val="it-IT"/>
        </w:rPr>
      </w:pPr>
      <w:r w:rsidRPr="008D75A0">
        <w:rPr>
          <w:rFonts w:ascii="Wingdings" w:eastAsia="Wingdings" w:hAnsi="Wingdings" w:cs="Wingdings"/>
          <w:szCs w:val="22"/>
        </w:rPr>
        <w:t></w:t>
      </w:r>
      <w:r w:rsidRPr="008D75A0">
        <w:rPr>
          <w:rFonts w:ascii="Wingdings" w:eastAsia="Wingdings" w:hAnsi="Wingdings" w:cs="Wingdings"/>
          <w:szCs w:val="22"/>
        </w:rPr>
        <w:t></w:t>
      </w:r>
      <w:r w:rsidR="00323E04" w:rsidRPr="008D75A0">
        <w:rPr>
          <w:rFonts w:asciiTheme="minorHAnsi" w:eastAsia="Cambria" w:hAnsiTheme="minorHAnsi" w:cs="Cambria"/>
          <w:szCs w:val="22"/>
          <w:lang w:val="it-IT"/>
        </w:rPr>
        <w:t>sono stati raccolti presso …………………………………………………………</w:t>
      </w:r>
    </w:p>
    <w:p w14:paraId="2E6F3C05" w14:textId="77777777" w:rsidR="00323E04" w:rsidRPr="008D75A0" w:rsidRDefault="00123E16" w:rsidP="00123E16">
      <w:pPr>
        <w:pStyle w:val="Standard"/>
        <w:ind w:left="720" w:hanging="294"/>
        <w:jc w:val="both"/>
        <w:rPr>
          <w:rFonts w:asciiTheme="minorHAnsi" w:hAnsiTheme="minorHAnsi"/>
          <w:szCs w:val="22"/>
          <w:lang w:val="it-IT"/>
        </w:rPr>
      </w:pPr>
      <w:r w:rsidRPr="008D75A0">
        <w:rPr>
          <w:rFonts w:ascii="Wingdings" w:eastAsia="Wingdings" w:hAnsi="Wingdings" w:cs="Wingdings"/>
          <w:szCs w:val="22"/>
        </w:rPr>
        <w:t></w:t>
      </w:r>
      <w:r w:rsidRPr="008D75A0">
        <w:rPr>
          <w:rFonts w:ascii="Wingdings" w:eastAsia="Wingdings" w:hAnsi="Wingdings" w:cs="Wingdings"/>
          <w:szCs w:val="22"/>
        </w:rPr>
        <w:t></w:t>
      </w:r>
      <w:r w:rsidR="00323E04" w:rsidRPr="008D75A0">
        <w:rPr>
          <w:rFonts w:asciiTheme="minorHAnsi" w:eastAsia="Cambria" w:hAnsiTheme="minorHAnsi" w:cs="Cambria"/>
          <w:szCs w:val="22"/>
          <w:lang w:val="it-IT"/>
        </w:rPr>
        <w:t>provengono dalle seguenti fonti accessibili al pubblico</w:t>
      </w:r>
    </w:p>
    <w:p w14:paraId="7C5E4E6D" w14:textId="60379527" w:rsidR="00323E04" w:rsidRPr="008D75A0" w:rsidRDefault="001A4825" w:rsidP="00123E16">
      <w:pPr>
        <w:pStyle w:val="Standard"/>
        <w:ind w:left="360" w:firstLine="66"/>
        <w:jc w:val="both"/>
        <w:rPr>
          <w:rFonts w:asciiTheme="minorHAnsi" w:hAnsiTheme="minorHAnsi"/>
          <w:szCs w:val="22"/>
          <w:lang w:val="it-IT"/>
        </w:rPr>
      </w:pPr>
      <w:r w:rsidRPr="001A4825">
        <w:rPr>
          <w:rFonts w:ascii="Wingdings" w:eastAsia="Wingdings" w:hAnsi="Wingdings" w:cs="Wingdings"/>
          <w:szCs w:val="22"/>
          <w:lang w:val="it-IT"/>
        </w:rPr>
        <w:t></w:t>
      </w:r>
      <w:r>
        <w:rPr>
          <w:rFonts w:ascii="Wingdings" w:eastAsia="Wingdings" w:hAnsi="Wingdings" w:cs="Wingdings"/>
          <w:szCs w:val="22"/>
          <w:lang w:val="it-IT"/>
        </w:rPr>
        <w:t xml:space="preserve"> </w:t>
      </w:r>
      <w:r w:rsidR="00323E04" w:rsidRPr="008D75A0">
        <w:rPr>
          <w:rFonts w:asciiTheme="minorHAnsi" w:eastAsia="Cambria" w:hAnsiTheme="minorHAnsi" w:cs="Cambria"/>
          <w:szCs w:val="22"/>
          <w:lang w:val="it-IT"/>
        </w:rPr>
        <w:t>sono stati raccolti presso l’Interessato (Lei medesimo).</w:t>
      </w:r>
    </w:p>
    <w:p w14:paraId="48F397CB" w14:textId="77777777" w:rsidR="00323E04" w:rsidRPr="008D75A0" w:rsidRDefault="00323E04" w:rsidP="00323E04">
      <w:pPr>
        <w:pStyle w:val="Standard"/>
        <w:jc w:val="both"/>
        <w:rPr>
          <w:rFonts w:asciiTheme="minorHAnsi" w:hAnsiTheme="minorHAnsi"/>
          <w:szCs w:val="22"/>
          <w:lang w:val="it-IT"/>
        </w:rPr>
      </w:pPr>
    </w:p>
    <w:p w14:paraId="44132BAD" w14:textId="77777777"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szCs w:val="22"/>
          <w:lang w:val="it-IT"/>
        </w:rPr>
        <w:t>2. FINALITA’ DEL TRATTAMENTO</w:t>
      </w:r>
    </w:p>
    <w:p w14:paraId="2E7F5906"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principio di minimizzazione prevede come possano essere raccolti e trattati soltanto i dati personali pertinenti e non eccedenti alle specifiche finalità del trattamento.</w:t>
      </w:r>
    </w:p>
    <w:p w14:paraId="66871877"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principio di limitazione della conservazione consiste nel mantenere i dati in una forma che consente l’identificazione degli Interessati per un arco di tempo non superiore al conseguimento delle finalità, salvo casi eccezionali.</w:t>
      </w:r>
    </w:p>
    <w:p w14:paraId="67C26C8A" w14:textId="77777777"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 xml:space="preserve">Anche per tali ragioni, nonché nel rispetto degli artt. 13 e 14 del Regolamento, di seguito Le indichiamo specificamente le </w:t>
      </w:r>
      <w:r w:rsidRPr="008D75A0">
        <w:rPr>
          <w:rFonts w:asciiTheme="minorHAnsi" w:eastAsia="Cambria" w:hAnsiTheme="minorHAnsi" w:cs="Cambria"/>
          <w:b/>
          <w:szCs w:val="22"/>
          <w:lang w:val="it-IT"/>
        </w:rPr>
        <w:t>finalità del trattamento</w:t>
      </w:r>
      <w:r w:rsidRPr="008D75A0">
        <w:rPr>
          <w:rFonts w:asciiTheme="minorHAnsi" w:eastAsia="Cambria" w:hAnsiTheme="minorHAnsi" w:cs="Cambria"/>
          <w:szCs w:val="22"/>
          <w:lang w:val="it-IT"/>
        </w:rPr>
        <w:t xml:space="preserve"> (cioè gli scopi per cui i dati personali sono raccolti e successivamente trattati), nonché la relativa </w:t>
      </w:r>
      <w:r w:rsidRPr="008D75A0">
        <w:rPr>
          <w:rFonts w:asciiTheme="minorHAnsi" w:eastAsia="Cambria" w:hAnsiTheme="minorHAnsi" w:cs="Cambria"/>
          <w:b/>
          <w:szCs w:val="22"/>
          <w:lang w:val="it-IT"/>
        </w:rPr>
        <w:t>base giuridica</w:t>
      </w:r>
      <w:r w:rsidRPr="008D75A0">
        <w:rPr>
          <w:rFonts w:asciiTheme="minorHAnsi" w:eastAsia="Cambria" w:hAnsiTheme="minorHAnsi" w:cs="Cambria"/>
          <w:szCs w:val="22"/>
          <w:lang w:val="it-IT"/>
        </w:rPr>
        <w:t xml:space="preserve"> (ovvero la norma di legge – nazionale o comunitaria – o di regolamento, che consente il trattamento dei Suoi dati):</w:t>
      </w:r>
    </w:p>
    <w:p w14:paraId="28CAC5C6" w14:textId="77777777" w:rsidR="00123E16"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adempimento di un </w:t>
      </w:r>
      <w:r w:rsidRPr="008D75A0">
        <w:rPr>
          <w:rFonts w:asciiTheme="minorHAnsi" w:eastAsia="Cambria" w:hAnsiTheme="minorHAnsi" w:cs="Cambria"/>
          <w:b/>
          <w:szCs w:val="22"/>
          <w:lang w:val="it-IT"/>
        </w:rPr>
        <w:t>obbligo legale</w:t>
      </w:r>
      <w:r w:rsidRPr="008D75A0">
        <w:rPr>
          <w:rFonts w:asciiTheme="minorHAnsi" w:eastAsia="Cambria" w:hAnsiTheme="minorHAnsi" w:cs="Cambria"/>
          <w:szCs w:val="22"/>
          <w:lang w:val="it-IT"/>
        </w:rPr>
        <w:t xml:space="preserve"> cui è soggetto il Titolare (art. 6, par</w:t>
      </w:r>
      <w:r w:rsidR="00123E16" w:rsidRPr="008D75A0">
        <w:rPr>
          <w:rFonts w:asciiTheme="minorHAnsi" w:eastAsia="Cambria" w:hAnsiTheme="minorHAnsi" w:cs="Cambria"/>
          <w:szCs w:val="22"/>
          <w:lang w:val="it-IT"/>
        </w:rPr>
        <w:t>. 1, lett. c), del Regolamento).</w:t>
      </w:r>
    </w:p>
    <w:p w14:paraId="0611F607" w14:textId="366FCB91"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Il conferimento dei Suoi dati personali è obbligatorio per le finalità di cui sopra e per tutte quelle ausiliarie e connesse (quali ad esempio, attività di controllo e consultive); il rifiuto al conferimento dei dati comporterà l’impossibilità di corrispondere alla richiesta connessa alla specifica finalità.</w:t>
      </w:r>
    </w:p>
    <w:p w14:paraId="7A182DC0" w14:textId="77777777" w:rsidR="00323E04" w:rsidRPr="008D75A0" w:rsidRDefault="00323E04" w:rsidP="00323E04">
      <w:pPr>
        <w:pStyle w:val="Standard"/>
        <w:jc w:val="both"/>
        <w:rPr>
          <w:rFonts w:asciiTheme="minorHAnsi" w:hAnsiTheme="minorHAnsi"/>
          <w:szCs w:val="22"/>
          <w:lang w:val="it-IT"/>
        </w:rPr>
      </w:pPr>
    </w:p>
    <w:p w14:paraId="0CA01C55"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3. MODALITA’ DEL TRATTAMENTO</w:t>
      </w:r>
    </w:p>
    <w:p w14:paraId="756BACD6" w14:textId="77777777"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Il trattamento sarà effettuato con modalità cartacee e con strumenti automatizzati (informatici/elettronici) con logiche atte a garantire la riservatezza, l’integrità e la disponibilità dei dati stessi.</w:t>
      </w:r>
    </w:p>
    <w:p w14:paraId="3ED28447" w14:textId="77777777" w:rsidR="00323E04"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Suoi dati saranno trattati, esclusivamente per le finalità di cui sopra, dal personale dipendente e, in particolare, da Preposti al trattamento appositamente nominati, nonché da Addetti al trattamento dei dati, specificamente autorizzati ed istruiti.</w:t>
      </w:r>
    </w:p>
    <w:p w14:paraId="2D297F6C" w14:textId="77777777" w:rsidR="00B661D5" w:rsidRDefault="00B661D5" w:rsidP="00323E04">
      <w:pPr>
        <w:pStyle w:val="Standard"/>
        <w:jc w:val="both"/>
        <w:rPr>
          <w:rFonts w:asciiTheme="minorHAnsi" w:eastAsia="Cambria" w:hAnsiTheme="minorHAnsi" w:cs="Cambria"/>
          <w:szCs w:val="22"/>
          <w:lang w:val="it-IT"/>
        </w:rPr>
      </w:pPr>
    </w:p>
    <w:p w14:paraId="2C0A0DBB" w14:textId="77777777" w:rsidR="00B661D5" w:rsidRDefault="00B661D5" w:rsidP="00323E04">
      <w:pPr>
        <w:pStyle w:val="Standard"/>
        <w:jc w:val="both"/>
        <w:rPr>
          <w:rFonts w:asciiTheme="minorHAnsi" w:eastAsia="Cambria" w:hAnsiTheme="minorHAnsi" w:cs="Cambria"/>
          <w:szCs w:val="22"/>
          <w:lang w:val="it-IT"/>
        </w:rPr>
      </w:pPr>
    </w:p>
    <w:p w14:paraId="18BD7AF4" w14:textId="77777777" w:rsidR="00B661D5" w:rsidRPr="008D75A0" w:rsidRDefault="00B661D5" w:rsidP="00323E04">
      <w:pPr>
        <w:pStyle w:val="Standard"/>
        <w:jc w:val="both"/>
        <w:rPr>
          <w:rFonts w:asciiTheme="minorHAnsi" w:eastAsia="Cambria" w:hAnsiTheme="minorHAnsi" w:cs="Cambria"/>
          <w:szCs w:val="22"/>
          <w:lang w:val="it-IT"/>
        </w:rPr>
      </w:pPr>
    </w:p>
    <w:p w14:paraId="3822A913"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lastRenderedPageBreak/>
        <w:t>4. PROCESSI DECISIONALI AUTOMATIZZATI E PROFILAZIONE</w:t>
      </w:r>
    </w:p>
    <w:p w14:paraId="24BD0DDA" w14:textId="77777777"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E’ esclusa l’esistenza di un processo decisionale automatizzato, compresa la</w:t>
      </w:r>
      <w:r w:rsidRPr="008D75A0">
        <w:rPr>
          <w:rFonts w:asciiTheme="minorHAnsi" w:eastAsia="Cambria" w:hAnsiTheme="minorHAnsi" w:cs="Cambria"/>
          <w:b/>
          <w:color w:val="2E74B5"/>
          <w:szCs w:val="22"/>
          <w:lang w:val="it-IT"/>
        </w:rPr>
        <w:t xml:space="preserve"> </w:t>
      </w:r>
      <w:r w:rsidRPr="008D75A0">
        <w:rPr>
          <w:rFonts w:asciiTheme="minorHAnsi" w:eastAsia="Cambria" w:hAnsiTheme="minorHAnsi" w:cs="Cambria"/>
          <w:szCs w:val="22"/>
          <w:lang w:val="it-IT"/>
        </w:rPr>
        <w:t>profilazione.</w:t>
      </w:r>
    </w:p>
    <w:p w14:paraId="03C936C5" w14:textId="77777777" w:rsidR="00323E04" w:rsidRPr="008D75A0" w:rsidRDefault="00323E04" w:rsidP="00323E04">
      <w:pPr>
        <w:pStyle w:val="Standard"/>
        <w:jc w:val="both"/>
        <w:rPr>
          <w:rFonts w:asciiTheme="minorHAnsi" w:hAnsiTheme="minorHAnsi"/>
          <w:szCs w:val="22"/>
          <w:lang w:val="it-IT"/>
        </w:rPr>
      </w:pPr>
    </w:p>
    <w:p w14:paraId="5946DD7C"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5. COMUNICAZIONE E DIFFUSIONE DEI DATI (CATEGORIE DI DESTINATARI)</w:t>
      </w:r>
    </w:p>
    <w:p w14:paraId="0EABC78D"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La informiamo che i Suoi dati </w:t>
      </w:r>
      <w:r w:rsidR="008D75A0" w:rsidRPr="008D75A0">
        <w:rPr>
          <w:rFonts w:asciiTheme="minorHAnsi" w:eastAsia="Cambria" w:hAnsiTheme="minorHAnsi" w:cs="Cambria"/>
          <w:szCs w:val="22"/>
          <w:lang w:val="it-IT"/>
        </w:rPr>
        <w:t>potranno essere comunicati nel rispetto della normativa in materia di aste pubbliche</w:t>
      </w:r>
    </w:p>
    <w:p w14:paraId="6F13161B" w14:textId="77777777" w:rsidR="00323E04" w:rsidRPr="008D75A0" w:rsidRDefault="00323E04" w:rsidP="00323E04">
      <w:pPr>
        <w:pStyle w:val="Standard"/>
        <w:jc w:val="both"/>
        <w:rPr>
          <w:rFonts w:asciiTheme="minorHAnsi" w:eastAsia="Cambria" w:hAnsiTheme="minorHAnsi" w:cs="Cambria"/>
          <w:szCs w:val="22"/>
          <w:lang w:val="it-IT"/>
        </w:rPr>
      </w:pPr>
    </w:p>
    <w:p w14:paraId="4A43F841"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6. TRASFERIMENTO EXTRA UE</w:t>
      </w:r>
    </w:p>
    <w:p w14:paraId="2C97A590"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dati personali non saranno trasferiti fuori dall’Unione Europea.</w:t>
      </w:r>
    </w:p>
    <w:p w14:paraId="50B757E2" w14:textId="77777777" w:rsidR="00323E04" w:rsidRPr="008D75A0" w:rsidRDefault="00323E04" w:rsidP="00323E04">
      <w:pPr>
        <w:pStyle w:val="Standard"/>
        <w:jc w:val="both"/>
        <w:rPr>
          <w:rFonts w:asciiTheme="minorHAnsi" w:eastAsia="Cambria" w:hAnsiTheme="minorHAnsi" w:cs="Cambria"/>
          <w:szCs w:val="22"/>
          <w:lang w:val="it-IT"/>
        </w:rPr>
      </w:pPr>
    </w:p>
    <w:p w14:paraId="24B35963" w14:textId="77777777"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7. PERIODO DI CONSERVAZIONE DEI DATI</w:t>
      </w:r>
    </w:p>
    <w:p w14:paraId="0F78EE1B"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osservanza del succitato principio di limitazione della conservazione, Le comunichiamo che il periodo di conservazione dei Suoi dati personali è illimitato e perciò, dopo il periodo di archivio corrente e di deposito saranno archiviati nel pubblico interesse, di ricerca scientifica o storica o a fini statistici.</w:t>
      </w:r>
    </w:p>
    <w:p w14:paraId="2D532BB2" w14:textId="77777777" w:rsidR="00323E04" w:rsidRPr="008D75A0" w:rsidRDefault="00323E04" w:rsidP="00323E04">
      <w:pPr>
        <w:pStyle w:val="Standard"/>
        <w:jc w:val="both"/>
        <w:rPr>
          <w:rFonts w:asciiTheme="minorHAnsi" w:eastAsia="Cambria" w:hAnsiTheme="minorHAnsi" w:cs="Cambria"/>
          <w:szCs w:val="22"/>
          <w:lang w:val="it-IT"/>
        </w:rPr>
      </w:pPr>
    </w:p>
    <w:p w14:paraId="6AC013BE" w14:textId="77777777" w:rsidR="00323E04" w:rsidRPr="008D75A0" w:rsidRDefault="008D75A0"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8</w:t>
      </w:r>
      <w:r w:rsidR="00323E04" w:rsidRPr="008D75A0">
        <w:rPr>
          <w:rFonts w:asciiTheme="minorHAnsi" w:eastAsia="Cambria" w:hAnsiTheme="minorHAnsi" w:cs="Cambria"/>
          <w:b/>
          <w:szCs w:val="22"/>
          <w:lang w:val="it-IT"/>
        </w:rPr>
        <w:t>. DIRITTI DELL’INTERESSATO</w:t>
      </w:r>
    </w:p>
    <w:p w14:paraId="65C2562F"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Lei potrà esercitare, nei confronti del Titolare ed in ogni momento, i diritti previsti dal Regolamento.</w:t>
      </w:r>
    </w:p>
    <w:p w14:paraId="6B713412"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base alla normativa vigente Lei potrà:</w:t>
      </w:r>
    </w:p>
    <w:p w14:paraId="70E77F10" w14:textId="77777777"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chiedere l’accesso ai Suoi dati personali e ottenere copia degli stessi (art. 15);</w:t>
      </w:r>
    </w:p>
    <w:p w14:paraId="7C0271A2" w14:textId="77777777"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qualora li ritenga inesatti o incompleti, richiederne, rispettivamente, la rettifica o l’integrazione (art. 16);</w:t>
      </w:r>
    </w:p>
    <w:p w14:paraId="04CE588E" w14:textId="77777777"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se ricorrono i presupposti normativi, opporsi al trattamento dei Suoi dati (art. 21), richiederne la cancellazione (art. 17), o esercitare il diritto di limitazione (art. 18).</w:t>
      </w:r>
    </w:p>
    <w:p w14:paraId="7B27E712" w14:textId="77777777" w:rsidR="00323E04" w:rsidRPr="008D75A0" w:rsidRDefault="00323E04" w:rsidP="00323E04">
      <w:pPr>
        <w:pStyle w:val="Standard"/>
        <w:jc w:val="both"/>
        <w:rPr>
          <w:rFonts w:asciiTheme="minorHAnsi" w:eastAsia="Cambria" w:hAnsiTheme="minorHAnsi" w:cs="Cambria"/>
          <w:szCs w:val="22"/>
          <w:lang w:val="it-IT"/>
        </w:rPr>
      </w:pPr>
    </w:p>
    <w:p w14:paraId="44D8932D"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Ai sensi dell’art. 19, nei limiti in cui ciò non si riveli impossibile o implichi uno sforzo sproporzionato, il Titolare comunica a ciascuno degli eventuali destinatari cui sono stati trasmessi i dati personali le rettifiche, o cancellazioni, o limitazioni del trattamento effettuate; qualora Lei lo richieda, il Titolare Le</w:t>
      </w:r>
      <w:r w:rsidR="008D75A0" w:rsidRPr="008D75A0">
        <w:rPr>
          <w:rFonts w:asciiTheme="minorHAnsi" w:eastAsia="Cambria" w:hAnsiTheme="minorHAnsi" w:cs="Cambria"/>
          <w:szCs w:val="22"/>
          <w:lang w:val="it-IT"/>
        </w:rPr>
        <w:t xml:space="preserve"> comunicherà tali destinatari.</w:t>
      </w:r>
    </w:p>
    <w:p w14:paraId="43930615" w14:textId="77777777" w:rsidR="00323E04" w:rsidRPr="008D75A0" w:rsidRDefault="00323E04" w:rsidP="00323E04">
      <w:pPr>
        <w:pStyle w:val="Standard"/>
        <w:jc w:val="both"/>
        <w:rPr>
          <w:rFonts w:asciiTheme="minorHAnsi" w:eastAsia="Cambria" w:hAnsiTheme="minorHAnsi" w:cs="Cambria"/>
          <w:szCs w:val="22"/>
          <w:lang w:val="it-IT"/>
        </w:rPr>
      </w:pPr>
    </w:p>
    <w:p w14:paraId="7A5D1A35"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ogni momento, inoltre, Lei ha diritto di proporre reclamo all’Autorità di controllo.</w:t>
      </w:r>
    </w:p>
    <w:p w14:paraId="60C36780" w14:textId="77777777"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 </w:t>
      </w:r>
    </w:p>
    <w:p w14:paraId="43668A44" w14:textId="77777777" w:rsidR="00323E04" w:rsidRPr="008D75A0" w:rsidRDefault="00323E04" w:rsidP="008D75A0">
      <w:pPr>
        <w:pStyle w:val="Standard"/>
        <w:jc w:val="both"/>
        <w:rPr>
          <w:rFonts w:asciiTheme="minorHAnsi" w:eastAsia="Cambria" w:hAnsiTheme="minorHAnsi" w:cs="Cambria"/>
          <w:szCs w:val="22"/>
          <w:lang w:val="it-IT"/>
        </w:rPr>
      </w:pPr>
    </w:p>
    <w:p w14:paraId="4FD33AB4" w14:textId="77777777" w:rsidR="00323E04" w:rsidRPr="008D75A0" w:rsidRDefault="00323E04" w:rsidP="00323E04">
      <w:pPr>
        <w:pStyle w:val="Standard"/>
        <w:jc w:val="right"/>
        <w:rPr>
          <w:rFonts w:asciiTheme="minorHAnsi" w:hAnsiTheme="minorHAnsi"/>
          <w:szCs w:val="22"/>
          <w:lang w:val="it-IT"/>
        </w:rPr>
      </w:pPr>
      <w:r w:rsidRPr="008D75A0">
        <w:rPr>
          <w:rFonts w:asciiTheme="minorHAnsi" w:eastAsia="Cambria" w:hAnsiTheme="minorHAnsi" w:cs="Cambria"/>
          <w:szCs w:val="22"/>
          <w:lang w:val="it-IT"/>
        </w:rPr>
        <w:t>Dichiaro di aver ricevuto e preso visione della presente informativa</w:t>
      </w:r>
      <w:r w:rsidRPr="008D75A0">
        <w:rPr>
          <w:rStyle w:val="Rimandonotaapidipagina"/>
          <w:rFonts w:asciiTheme="minorHAnsi" w:eastAsia="Cambria" w:hAnsiTheme="minorHAnsi" w:cs="Cambria"/>
          <w:szCs w:val="22"/>
          <w:lang w:val="it-IT"/>
        </w:rPr>
        <w:footnoteReference w:id="1"/>
      </w:r>
    </w:p>
    <w:p w14:paraId="757FE9B9" w14:textId="77777777" w:rsidR="00323E04" w:rsidRPr="008D75A0" w:rsidRDefault="00323E04" w:rsidP="00323E04">
      <w:pPr>
        <w:pStyle w:val="Standard"/>
        <w:jc w:val="right"/>
        <w:rPr>
          <w:rFonts w:asciiTheme="minorHAnsi" w:eastAsia="Cambria" w:hAnsiTheme="minorHAnsi" w:cs="Cambria"/>
          <w:b/>
          <w:szCs w:val="22"/>
          <w:lang w:val="it-IT"/>
        </w:rPr>
      </w:pPr>
    </w:p>
    <w:p w14:paraId="47365259" w14:textId="77777777" w:rsidR="00323E04" w:rsidRPr="008D75A0" w:rsidRDefault="00323E04" w:rsidP="00323E04">
      <w:pPr>
        <w:pStyle w:val="Standard"/>
        <w:jc w:val="right"/>
        <w:rPr>
          <w:rFonts w:asciiTheme="minorHAnsi" w:eastAsia="Cambria" w:hAnsiTheme="minorHAnsi" w:cs="Cambria"/>
          <w:szCs w:val="22"/>
          <w:lang w:val="it-IT"/>
        </w:rPr>
      </w:pPr>
    </w:p>
    <w:p w14:paraId="0A01E8CB" w14:textId="77777777" w:rsidR="00323E04" w:rsidRPr="008D75A0" w:rsidRDefault="00323E04" w:rsidP="00323E04">
      <w:pPr>
        <w:pStyle w:val="Standard"/>
        <w:jc w:val="right"/>
        <w:rPr>
          <w:rFonts w:asciiTheme="minorHAnsi" w:hAnsiTheme="minorHAnsi"/>
          <w:szCs w:val="22"/>
        </w:rPr>
      </w:pPr>
      <w:r w:rsidRPr="008D75A0">
        <w:rPr>
          <w:rFonts w:asciiTheme="minorHAnsi" w:eastAsia="Cambria" w:hAnsiTheme="minorHAnsi" w:cs="Cambria"/>
          <w:szCs w:val="22"/>
        </w:rPr>
        <w:t>____________________________________________________</w:t>
      </w:r>
    </w:p>
    <w:p w14:paraId="064C59AA" w14:textId="77777777" w:rsidR="004A6BD6" w:rsidRPr="008D75A0" w:rsidRDefault="004A6BD6"/>
    <w:sectPr w:rsidR="004A6BD6" w:rsidRPr="008D75A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0B7C" w14:textId="77777777" w:rsidR="001C590F" w:rsidRDefault="001C590F" w:rsidP="00323E04">
      <w:pPr>
        <w:spacing w:after="0" w:line="240" w:lineRule="auto"/>
      </w:pPr>
      <w:r>
        <w:separator/>
      </w:r>
    </w:p>
  </w:endnote>
  <w:endnote w:type="continuationSeparator" w:id="0">
    <w:p w14:paraId="03A5BEEB" w14:textId="77777777" w:rsidR="001C590F" w:rsidRDefault="001C590F" w:rsidP="0032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91680" w14:textId="77777777" w:rsidR="001C590F" w:rsidRDefault="001C590F" w:rsidP="00323E04">
      <w:pPr>
        <w:spacing w:after="0" w:line="240" w:lineRule="auto"/>
      </w:pPr>
      <w:r>
        <w:separator/>
      </w:r>
    </w:p>
  </w:footnote>
  <w:footnote w:type="continuationSeparator" w:id="0">
    <w:p w14:paraId="0FB2E3FA" w14:textId="77777777" w:rsidR="001C590F" w:rsidRDefault="001C590F" w:rsidP="00323E04">
      <w:pPr>
        <w:spacing w:after="0" w:line="240" w:lineRule="auto"/>
      </w:pPr>
      <w:r>
        <w:continuationSeparator/>
      </w:r>
    </w:p>
  </w:footnote>
  <w:footnote w:id="1">
    <w:p w14:paraId="497ECE2E" w14:textId="77777777" w:rsidR="00323E04" w:rsidRPr="00323E04" w:rsidRDefault="00323E04" w:rsidP="00323E04">
      <w:pPr>
        <w:pStyle w:val="Footnote"/>
        <w:rPr>
          <w:lang w:val="it-IT"/>
        </w:rPr>
      </w:pPr>
      <w:r>
        <w:rPr>
          <w:rStyle w:val="Rimandonotaapidipagina"/>
        </w:rPr>
        <w:footnoteRef/>
      </w:r>
      <w:r>
        <w:rPr>
          <w:lang w:val="it-IT"/>
        </w:rPr>
        <w:t>La nota informativa va firmata singolarmente su copia duplicata quando si è in presenza di più interessati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63225"/>
    <w:multiLevelType w:val="hybridMultilevel"/>
    <w:tmpl w:val="02027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0547BA8"/>
    <w:multiLevelType w:val="hybridMultilevel"/>
    <w:tmpl w:val="7D0CC18C"/>
    <w:lvl w:ilvl="0" w:tplc="F2F0703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D281C71"/>
    <w:multiLevelType w:val="multilevel"/>
    <w:tmpl w:val="834A2918"/>
    <w:styleLink w:val="WW8Num4"/>
    <w:lvl w:ilvl="0">
      <w:numFmt w:val="bullet"/>
      <w:lvlText w:val=""/>
      <w:lvlJc w:val="left"/>
      <w:rPr>
        <w:rFonts w:ascii="Symbol" w:eastAsia="Cambria" w:hAnsi="Symbol" w:cs="Symbol"/>
        <w:color w:val="000000"/>
        <w:sz w:val="24"/>
        <w:lang w:val="it-I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7BEF4066"/>
    <w:multiLevelType w:val="hybridMultilevel"/>
    <w:tmpl w:val="A98610AC"/>
    <w:lvl w:ilvl="0" w:tplc="F2F0703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9554376">
    <w:abstractNumId w:val="2"/>
  </w:num>
  <w:num w:numId="2" w16cid:durableId="2096826036">
    <w:abstractNumId w:val="2"/>
  </w:num>
  <w:num w:numId="3" w16cid:durableId="1884365279">
    <w:abstractNumId w:val="1"/>
  </w:num>
  <w:num w:numId="4" w16cid:durableId="1185049533">
    <w:abstractNumId w:val="3"/>
  </w:num>
  <w:num w:numId="5" w16cid:durableId="1790858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004"/>
    <w:rsid w:val="00067A49"/>
    <w:rsid w:val="000763E1"/>
    <w:rsid w:val="00085EFE"/>
    <w:rsid w:val="00123E16"/>
    <w:rsid w:val="001A4825"/>
    <w:rsid w:val="001C590F"/>
    <w:rsid w:val="00240FBE"/>
    <w:rsid w:val="002A7CE5"/>
    <w:rsid w:val="002E5F29"/>
    <w:rsid w:val="00323E04"/>
    <w:rsid w:val="0034621F"/>
    <w:rsid w:val="00351D1D"/>
    <w:rsid w:val="00381D77"/>
    <w:rsid w:val="003D10CD"/>
    <w:rsid w:val="003E09D7"/>
    <w:rsid w:val="003E5004"/>
    <w:rsid w:val="00474A06"/>
    <w:rsid w:val="00496BA3"/>
    <w:rsid w:val="004A6BD6"/>
    <w:rsid w:val="005524C5"/>
    <w:rsid w:val="005945F7"/>
    <w:rsid w:val="005E116E"/>
    <w:rsid w:val="006465BD"/>
    <w:rsid w:val="00733218"/>
    <w:rsid w:val="00817F83"/>
    <w:rsid w:val="008454F3"/>
    <w:rsid w:val="008D75A0"/>
    <w:rsid w:val="0094482F"/>
    <w:rsid w:val="00A02BA9"/>
    <w:rsid w:val="00A73947"/>
    <w:rsid w:val="00B13C30"/>
    <w:rsid w:val="00B661D5"/>
    <w:rsid w:val="00C34DCF"/>
    <w:rsid w:val="00C5037D"/>
    <w:rsid w:val="00C6304D"/>
    <w:rsid w:val="00C73990"/>
    <w:rsid w:val="00D16E59"/>
    <w:rsid w:val="00D600DE"/>
    <w:rsid w:val="00E149F4"/>
    <w:rsid w:val="00E53B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1C078"/>
  <w15:docId w15:val="{24ACBA6D-34C1-4928-84BD-69E21862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23E04"/>
    <w:pPr>
      <w:widowControl w:val="0"/>
      <w:suppressAutoHyphens/>
      <w:autoSpaceDN w:val="0"/>
      <w:spacing w:after="0" w:line="240" w:lineRule="auto"/>
      <w:textAlignment w:val="baseline"/>
    </w:pPr>
    <w:rPr>
      <w:rFonts w:ascii="Calibri" w:eastAsia="Segoe UI" w:hAnsi="Calibri" w:cs="Tahoma"/>
      <w:color w:val="000000"/>
      <w:kern w:val="3"/>
      <w:szCs w:val="24"/>
      <w:lang w:val="en-US" w:eastAsia="zh-CN" w:bidi="en-US"/>
    </w:rPr>
  </w:style>
  <w:style w:type="paragraph" w:customStyle="1" w:styleId="Footnote">
    <w:name w:val="Footnote"/>
    <w:basedOn w:val="Standard"/>
    <w:rsid w:val="00323E04"/>
    <w:pPr>
      <w:suppressLineNumbers/>
      <w:ind w:left="339" w:hanging="339"/>
    </w:pPr>
    <w:rPr>
      <w:sz w:val="20"/>
      <w:szCs w:val="20"/>
    </w:rPr>
  </w:style>
  <w:style w:type="character" w:customStyle="1" w:styleId="Internetlink">
    <w:name w:val="Internet link"/>
    <w:rsid w:val="00323E04"/>
    <w:rPr>
      <w:color w:val="000080"/>
      <w:u w:val="single"/>
    </w:rPr>
  </w:style>
  <w:style w:type="character" w:customStyle="1" w:styleId="StrongEmphasis">
    <w:name w:val="Strong Emphasis"/>
    <w:rsid w:val="00323E04"/>
    <w:rPr>
      <w:b/>
      <w:bCs/>
    </w:rPr>
  </w:style>
  <w:style w:type="character" w:styleId="Rimandonotaapidipagina">
    <w:name w:val="footnote reference"/>
    <w:basedOn w:val="Carpredefinitoparagrafo"/>
    <w:rsid w:val="00323E04"/>
    <w:rPr>
      <w:position w:val="0"/>
      <w:vertAlign w:val="superscript"/>
    </w:rPr>
  </w:style>
  <w:style w:type="numbering" w:customStyle="1" w:styleId="WW8Num4">
    <w:name w:val="WW8Num4"/>
    <w:basedOn w:val="Nessunelenco"/>
    <w:rsid w:val="00323E04"/>
    <w:pPr>
      <w:numPr>
        <w:numId w:val="1"/>
      </w:numPr>
    </w:pPr>
  </w:style>
  <w:style w:type="character" w:styleId="Collegamentoipertestuale">
    <w:name w:val="Hyperlink"/>
    <w:basedOn w:val="Carpredefinitoparagrafo"/>
    <w:uiPriority w:val="99"/>
    <w:unhideWhenUsed/>
    <w:rsid w:val="00323E04"/>
    <w:rPr>
      <w:color w:val="0000FF" w:themeColor="hyperlink"/>
      <w:u w:val="single"/>
    </w:rPr>
  </w:style>
  <w:style w:type="paragraph" w:customStyle="1" w:styleId="OmniPage1">
    <w:name w:val="OmniPage #1"/>
    <w:basedOn w:val="Normale"/>
    <w:rsid w:val="00123E16"/>
    <w:pPr>
      <w:suppressAutoHyphens/>
      <w:spacing w:after="0" w:line="260" w:lineRule="exact"/>
    </w:pPr>
    <w:rPr>
      <w:rFonts w:ascii="Times New Roman" w:eastAsia="Times New Roman" w:hAnsi="Times New Roman" w:cs="Times New Roman"/>
      <w:sz w:val="20"/>
      <w:szCs w:val="20"/>
      <w:lang w:val="en-US" w:eastAsia="zh-CN"/>
    </w:rPr>
  </w:style>
  <w:style w:type="character" w:styleId="Menzionenonrisolta">
    <w:name w:val="Unresolved Mention"/>
    <w:basedOn w:val="Carpredefinitoparagrafo"/>
    <w:uiPriority w:val="99"/>
    <w:semiHidden/>
    <w:unhideWhenUsed/>
    <w:rsid w:val="00076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pec.comune.tesero.tn.it" TargetMode="External"/><Relationship Id="rId3" Type="http://schemas.openxmlformats.org/officeDocument/2006/relationships/settings" Target="settings.xml"/><Relationship Id="rId7" Type="http://schemas.openxmlformats.org/officeDocument/2006/relationships/hyperlink" Target="mailto:info@comune.tesero.tn.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munitrentini.it" TargetMode="External"/><Relationship Id="rId4" Type="http://schemas.openxmlformats.org/officeDocument/2006/relationships/webSettings" Target="webSettings.xml"/><Relationship Id="rId9" Type="http://schemas.openxmlformats.org/officeDocument/2006/relationships/hyperlink" Target="mailto:servizioRPD@comunitrentin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824</Words>
  <Characters>4698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Cagol</dc:creator>
  <cp:lastModifiedBy>Office20</cp:lastModifiedBy>
  <cp:revision>4</cp:revision>
  <dcterms:created xsi:type="dcterms:W3CDTF">2022-01-18T10:36:00Z</dcterms:created>
  <dcterms:modified xsi:type="dcterms:W3CDTF">2026-09-14T10:38:00Z</dcterms:modified>
</cp:coreProperties>
</file>