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DFA61" w14:textId="77777777" w:rsidR="00C44AB4" w:rsidRDefault="00C44AB4">
      <w:pPr>
        <w:pStyle w:val="Corpotesto"/>
        <w:rPr>
          <w:sz w:val="20"/>
        </w:rPr>
      </w:pPr>
    </w:p>
    <w:p w14:paraId="11A60963" w14:textId="77777777" w:rsidR="009271B9" w:rsidRDefault="009271B9">
      <w:pPr>
        <w:pStyle w:val="Corpotesto"/>
        <w:rPr>
          <w:sz w:val="20"/>
        </w:rPr>
      </w:pPr>
      <w:r>
        <w:rPr>
          <w:sz w:val="20"/>
        </w:rPr>
        <w:tab/>
      </w:r>
    </w:p>
    <w:p w14:paraId="5EDB30DF" w14:textId="03DCC3C3" w:rsidR="009271B9" w:rsidRPr="009271B9" w:rsidRDefault="009271B9" w:rsidP="009271B9">
      <w:pPr>
        <w:pStyle w:val="Corpotesto"/>
        <w:ind w:firstLine="720"/>
        <w:rPr>
          <w:b/>
          <w:sz w:val="20"/>
        </w:rPr>
      </w:pPr>
      <w:r>
        <w:rPr>
          <w:sz w:val="20"/>
        </w:rPr>
        <w:t xml:space="preserve">  </w:t>
      </w:r>
      <w:r w:rsidRPr="009271B9">
        <w:rPr>
          <w:b/>
          <w:sz w:val="20"/>
        </w:rPr>
        <w:t>ALLEGATO B)</w:t>
      </w:r>
    </w:p>
    <w:p w14:paraId="19EECCC1" w14:textId="77777777" w:rsidR="009271B9" w:rsidRDefault="009271B9">
      <w:pPr>
        <w:pStyle w:val="Corpotesto"/>
        <w:rPr>
          <w:sz w:val="20"/>
        </w:rPr>
      </w:pPr>
    </w:p>
    <w:p w14:paraId="4D693414" w14:textId="5AB216CD" w:rsidR="00C44AB4" w:rsidRDefault="00B15086">
      <w:pPr>
        <w:pStyle w:val="Corpotesto"/>
        <w:spacing w:before="2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5BBAA2" wp14:editId="09674AED">
                <wp:simplePos x="0" y="0"/>
                <wp:positionH relativeFrom="page">
                  <wp:posOffset>647700</wp:posOffset>
                </wp:positionH>
                <wp:positionV relativeFrom="paragraph">
                  <wp:posOffset>197485</wp:posOffset>
                </wp:positionV>
                <wp:extent cx="6263640" cy="480060"/>
                <wp:effectExtent l="0" t="0" r="0" b="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4800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CF362F" w14:textId="77777777" w:rsidR="00C44AB4" w:rsidRDefault="00131E29">
                            <w:pPr>
                              <w:pStyle w:val="Corpotesto"/>
                              <w:spacing w:before="17"/>
                              <w:ind w:left="739" w:right="739"/>
                              <w:jc w:val="center"/>
                            </w:pPr>
                            <w:r>
                              <w:t>Schema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offerta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economica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rialzo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canone</w:t>
                            </w:r>
                          </w:p>
                          <w:p w14:paraId="4F5E9E1D" w14:textId="77777777" w:rsidR="00C44AB4" w:rsidRDefault="00131E29">
                            <w:pPr>
                              <w:spacing w:before="179"/>
                              <w:ind w:left="739" w:right="740"/>
                              <w:jc w:val="center"/>
                            </w:pPr>
                            <w:r>
                              <w:t>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inserire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busta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chiusa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sigillata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riportante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dicitura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OFFERTA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ECONOMICA</w:t>
                            </w:r>
                            <w: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BBAA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1pt;margin-top:15.55pt;width:493.2pt;height:37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" filled="f" strokeweight=".48pt">
                <v:textbox inset="0,0,0,0">
                  <w:txbxContent>
                    <w:p w14:paraId="53CF362F" w14:textId="77777777" w:rsidR="00C44AB4" w:rsidRDefault="00131E29">
                      <w:pPr>
                        <w:pStyle w:val="Corpotesto"/>
                        <w:spacing w:before="17"/>
                        <w:ind w:left="739" w:right="739"/>
                        <w:jc w:val="center"/>
                      </w:pPr>
                      <w:r>
                        <w:t>Schema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offerta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economica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rialzo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canone</w:t>
                      </w:r>
                    </w:p>
                    <w:p w14:paraId="4F5E9E1D" w14:textId="77777777" w:rsidR="00C44AB4" w:rsidRDefault="00131E29">
                      <w:pPr>
                        <w:spacing w:before="179"/>
                        <w:ind w:left="739" w:right="740"/>
                        <w:jc w:val="center"/>
                      </w:pPr>
                      <w:r>
                        <w:t>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inserire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busta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chiusa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sigillata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t>riportante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dicitura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rFonts w:ascii="Arial" w:hAnsi="Arial"/>
                          <w:b/>
                        </w:rPr>
                        <w:t>OFFERTA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ECONOMICA</w:t>
                      </w:r>
                      <w:r>
                        <w:t>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FFCA97" w14:textId="77777777" w:rsidR="00C44AB4" w:rsidRDefault="00C44AB4">
      <w:pPr>
        <w:pStyle w:val="Corpotesto"/>
        <w:rPr>
          <w:sz w:val="20"/>
        </w:rPr>
      </w:pPr>
    </w:p>
    <w:p w14:paraId="0B0BEF35" w14:textId="77777777" w:rsidR="00C44AB4" w:rsidRDefault="00C44AB4">
      <w:pPr>
        <w:pStyle w:val="Corpotesto"/>
        <w:spacing w:before="3"/>
      </w:pPr>
    </w:p>
    <w:p w14:paraId="63E46A64" w14:textId="65C20232" w:rsidR="00C44AB4" w:rsidRDefault="00131E29">
      <w:pPr>
        <w:pStyle w:val="Corpotesto"/>
        <w:spacing w:before="94" w:line="273" w:lineRule="auto"/>
        <w:ind w:left="2065" w:right="213" w:hanging="1133"/>
        <w:jc w:val="both"/>
      </w:pPr>
      <w:r>
        <w:t>Oggetto:</w:t>
      </w:r>
      <w:r>
        <w:rPr>
          <w:spacing w:val="1"/>
        </w:rPr>
        <w:t xml:space="preserve"> </w:t>
      </w:r>
      <w:r w:rsidR="009271B9">
        <w:rPr>
          <w:spacing w:val="1"/>
        </w:rPr>
        <w:tab/>
      </w:r>
      <w:r>
        <w:t xml:space="preserve">Asta pubblica indetta dal Comune di </w:t>
      </w:r>
      <w:r w:rsidR="004118F1">
        <w:t>Tesero</w:t>
      </w:r>
      <w:r>
        <w:t xml:space="preserve"> per </w:t>
      </w:r>
      <w:r w:rsidR="003D198D" w:rsidRPr="003D198D">
        <w:t xml:space="preserve">l’affitto dell’azienda comunale “bar bocce” in località </w:t>
      </w:r>
      <w:r w:rsidR="003D198D">
        <w:t>A</w:t>
      </w:r>
      <w:r w:rsidR="003D198D" w:rsidRPr="003D198D">
        <w:t>leci e per la concessione della gestione dei campi da tennis e minigolf annessi al bar</w:t>
      </w:r>
      <w:r>
        <w:t>”.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OFFERTA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ECONOMICA</w:t>
      </w:r>
      <w:r>
        <w:t>.</w:t>
      </w:r>
    </w:p>
    <w:p w14:paraId="4CD269A0" w14:textId="77777777" w:rsidR="00C44AB4" w:rsidRDefault="00C44AB4">
      <w:pPr>
        <w:pStyle w:val="Corpotesto"/>
        <w:rPr>
          <w:sz w:val="24"/>
        </w:rPr>
      </w:pPr>
    </w:p>
    <w:p w14:paraId="3F2AFD29" w14:textId="77777777" w:rsidR="00C44AB4" w:rsidRDefault="00C44AB4">
      <w:pPr>
        <w:pStyle w:val="Corpotesto"/>
        <w:spacing w:before="3"/>
        <w:rPr>
          <w:sz w:val="28"/>
        </w:rPr>
      </w:pPr>
    </w:p>
    <w:p w14:paraId="6F3EE628" w14:textId="77777777" w:rsidR="00C44AB4" w:rsidRDefault="00131E29">
      <w:pPr>
        <w:pStyle w:val="Corpotesto"/>
        <w:tabs>
          <w:tab w:val="left" w:pos="5105"/>
        </w:tabs>
        <w:ind w:left="932"/>
      </w:pPr>
      <w:r>
        <w:t>Presentata</w:t>
      </w:r>
      <w:r>
        <w:rPr>
          <w:spacing w:val="-2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concorrente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108BAF" w14:textId="77777777" w:rsidR="00C44AB4" w:rsidRDefault="00C44AB4">
      <w:pPr>
        <w:pStyle w:val="Corpotesto"/>
        <w:rPr>
          <w:sz w:val="20"/>
        </w:rPr>
      </w:pPr>
    </w:p>
    <w:p w14:paraId="24CB9BDB" w14:textId="77777777" w:rsidR="00C44AB4" w:rsidRDefault="00C44AB4">
      <w:pPr>
        <w:pStyle w:val="Corpotesto"/>
        <w:spacing w:before="2"/>
        <w:rPr>
          <w:sz w:val="25"/>
        </w:rPr>
      </w:pPr>
    </w:p>
    <w:p w14:paraId="3226EDE3" w14:textId="0BE57395" w:rsidR="00C44AB4" w:rsidRDefault="00131E29">
      <w:pPr>
        <w:pStyle w:val="Corpotesto"/>
        <w:spacing w:before="94" w:line="256" w:lineRule="auto"/>
        <w:ind w:left="932" w:right="421"/>
      </w:pPr>
      <w:r>
        <w:t>Con riferimento alla procedura in oggetto, si presenta il seguente rialzo percentuale sul canone a</w:t>
      </w:r>
      <w:r>
        <w:rPr>
          <w:spacing w:val="-59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d’asta</w:t>
      </w:r>
      <w:r>
        <w:rPr>
          <w:spacing w:val="-2"/>
        </w:rPr>
        <w:t xml:space="preserve"> </w:t>
      </w:r>
      <w:r>
        <w:t xml:space="preserve">(euro </w:t>
      </w:r>
      <w:r w:rsidR="00491939">
        <w:t>3.400,00</w:t>
      </w:r>
      <w:r w:rsidRPr="00491939">
        <w:t>)</w:t>
      </w:r>
      <w:r w:rsidR="00491939" w:rsidRPr="00491939">
        <w:t xml:space="preserve"> oltre ad IVA</w:t>
      </w:r>
      <w:r w:rsidRPr="00491939">
        <w:t>:</w:t>
      </w:r>
    </w:p>
    <w:p w14:paraId="1A80E254" w14:textId="77777777" w:rsidR="00C44AB4" w:rsidRDefault="00C44AB4">
      <w:pPr>
        <w:pStyle w:val="Corpotesto"/>
        <w:spacing w:before="6"/>
        <w:rPr>
          <w:sz w:val="14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372"/>
      </w:tblGrid>
      <w:tr w:rsidR="00C44AB4" w14:paraId="7DB94758" w14:textId="77777777">
        <w:trPr>
          <w:trHeight w:val="460"/>
        </w:trPr>
        <w:tc>
          <w:tcPr>
            <w:tcW w:w="3257" w:type="dxa"/>
          </w:tcPr>
          <w:p w14:paraId="5D776138" w14:textId="77777777" w:rsidR="00C44AB4" w:rsidRDefault="00131E29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rFonts w:ascii="Arial MT"/>
                <w:sz w:val="20"/>
              </w:rPr>
              <w:t>rialzo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cifre</w:t>
            </w:r>
          </w:p>
        </w:tc>
        <w:tc>
          <w:tcPr>
            <w:tcW w:w="6372" w:type="dxa"/>
          </w:tcPr>
          <w:p w14:paraId="47D97DBB" w14:textId="77777777" w:rsidR="00C44AB4" w:rsidRDefault="00131E29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rFonts w:ascii="Arial MT"/>
                <w:sz w:val="20"/>
              </w:rPr>
              <w:t>Rialzo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lettere</w:t>
            </w:r>
          </w:p>
        </w:tc>
      </w:tr>
      <w:tr w:rsidR="00C44AB4" w14:paraId="339F154A" w14:textId="77777777">
        <w:trPr>
          <w:trHeight w:val="690"/>
        </w:trPr>
        <w:tc>
          <w:tcPr>
            <w:tcW w:w="3257" w:type="dxa"/>
          </w:tcPr>
          <w:p w14:paraId="47F3080F" w14:textId="77777777" w:rsidR="00C44AB4" w:rsidRDefault="00C44AB4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14:paraId="5189027D" w14:textId="77777777" w:rsidR="00C44AB4" w:rsidRDefault="00131E29">
            <w:pPr>
              <w:pStyle w:val="TableParagraph"/>
              <w:tabs>
                <w:tab w:val="left" w:pos="1441"/>
                <w:tab w:val="left" w:pos="2831"/>
              </w:tabs>
              <w:spacing w:before="1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ab/>
              <w:t>,</w:t>
            </w:r>
            <w:r>
              <w:rPr>
                <w:rFonts w:ascii="Arial MT"/>
                <w:sz w:val="20"/>
                <w:u w:val="single"/>
              </w:rPr>
              <w:tab/>
            </w:r>
            <w:r>
              <w:rPr>
                <w:rFonts w:ascii="Arial MT"/>
                <w:sz w:val="20"/>
              </w:rPr>
              <w:t>%</w:t>
            </w:r>
          </w:p>
        </w:tc>
        <w:tc>
          <w:tcPr>
            <w:tcW w:w="6372" w:type="dxa"/>
          </w:tcPr>
          <w:p w14:paraId="1031437D" w14:textId="77777777" w:rsidR="00C44AB4" w:rsidRDefault="00C44AB4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14:paraId="4CF6D03A" w14:textId="77777777" w:rsidR="00C44AB4" w:rsidRDefault="00131E29">
            <w:pPr>
              <w:pStyle w:val="TableParagraph"/>
              <w:tabs>
                <w:tab w:val="left" w:pos="1439"/>
                <w:tab w:val="left" w:pos="3606"/>
              </w:tabs>
              <w:spacing w:before="1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ab/>
            </w:r>
            <w:r>
              <w:rPr>
                <w:rFonts w:ascii="Arial MT"/>
                <w:sz w:val="20"/>
              </w:rPr>
              <w:t>VIRGOLA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_</w:t>
            </w:r>
            <w:r>
              <w:rPr>
                <w:rFonts w:ascii="Arial MT"/>
                <w:sz w:val="20"/>
                <w:u w:val="single"/>
              </w:rPr>
              <w:tab/>
            </w:r>
            <w:r>
              <w:rPr>
                <w:rFonts w:ascii="Arial MT"/>
                <w:sz w:val="20"/>
              </w:rPr>
              <w:t>_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per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cento</w:t>
            </w:r>
          </w:p>
        </w:tc>
      </w:tr>
    </w:tbl>
    <w:p w14:paraId="79009803" w14:textId="77777777" w:rsidR="00C44AB4" w:rsidRDefault="00C44AB4">
      <w:pPr>
        <w:pStyle w:val="Corpotesto"/>
        <w:rPr>
          <w:sz w:val="24"/>
        </w:rPr>
      </w:pPr>
    </w:p>
    <w:p w14:paraId="26D4AD04" w14:textId="77777777" w:rsidR="00C44AB4" w:rsidRDefault="00131E29">
      <w:pPr>
        <w:pStyle w:val="Corpotesto"/>
        <w:tabs>
          <w:tab w:val="left" w:pos="3806"/>
        </w:tabs>
        <w:spacing w:before="153"/>
        <w:ind w:left="932"/>
      </w:pPr>
      <w:r>
        <w:t>Luogo</w:t>
      </w:r>
      <w:r>
        <w:rPr>
          <w:spacing w:val="-3"/>
        </w:rPr>
        <w:t xml:space="preserve"> </w:t>
      </w:r>
      <w:r>
        <w:t>e 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FE4B18" w14:textId="77777777" w:rsidR="00C44AB4" w:rsidRDefault="00C44AB4">
      <w:pPr>
        <w:pStyle w:val="Corpotesto"/>
        <w:spacing w:before="3"/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9"/>
        <w:gridCol w:w="4500"/>
      </w:tblGrid>
      <w:tr w:rsidR="00C44AB4" w14:paraId="251EB816" w14:textId="77777777">
        <w:trPr>
          <w:trHeight w:val="1012"/>
        </w:trPr>
        <w:tc>
          <w:tcPr>
            <w:tcW w:w="5129" w:type="dxa"/>
          </w:tcPr>
          <w:p w14:paraId="0193ACFE" w14:textId="77777777" w:rsidR="00C44AB4" w:rsidRDefault="00C44AB4">
            <w:pPr>
              <w:pStyle w:val="TableParagraph"/>
              <w:spacing w:before="5"/>
              <w:rPr>
                <w:rFonts w:ascii="Arial MT"/>
                <w:sz w:val="21"/>
              </w:rPr>
            </w:pPr>
          </w:p>
          <w:p w14:paraId="19603483" w14:textId="77777777" w:rsidR="00C44AB4" w:rsidRDefault="00131E2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Operatore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economico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socio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società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costituire</w:t>
            </w:r>
          </w:p>
        </w:tc>
        <w:tc>
          <w:tcPr>
            <w:tcW w:w="4500" w:type="dxa"/>
          </w:tcPr>
          <w:p w14:paraId="1ACB4DD3" w14:textId="77777777" w:rsidR="00C44AB4" w:rsidRDefault="00C44AB4">
            <w:pPr>
              <w:pStyle w:val="TableParagraph"/>
              <w:spacing w:before="5"/>
              <w:rPr>
                <w:rFonts w:ascii="Arial MT"/>
                <w:sz w:val="21"/>
              </w:rPr>
            </w:pPr>
          </w:p>
          <w:p w14:paraId="04755A88" w14:textId="77777777" w:rsidR="00C44AB4" w:rsidRDefault="00131E29">
            <w:pPr>
              <w:pStyle w:val="TableParagraph"/>
              <w:ind w:left="107"/>
              <w:rPr>
                <w:rFonts w:ascii="Arial MT"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rFonts w:ascii="Arial MT"/>
              </w:rPr>
              <w:t>del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legale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rappresentante</w:t>
            </w:r>
          </w:p>
        </w:tc>
      </w:tr>
      <w:tr w:rsidR="00C44AB4" w14:paraId="69BD74A5" w14:textId="77777777">
        <w:trPr>
          <w:trHeight w:val="1009"/>
        </w:trPr>
        <w:tc>
          <w:tcPr>
            <w:tcW w:w="5129" w:type="dxa"/>
          </w:tcPr>
          <w:p w14:paraId="2688E751" w14:textId="77777777" w:rsidR="00C44AB4" w:rsidRDefault="00C44AB4">
            <w:pPr>
              <w:pStyle w:val="TableParagraph"/>
              <w:rPr>
                <w:rFonts w:ascii="Arial MT"/>
                <w:sz w:val="20"/>
              </w:rPr>
            </w:pPr>
          </w:p>
          <w:p w14:paraId="6D1EDCE9" w14:textId="77777777" w:rsidR="00C44AB4" w:rsidRDefault="00C44AB4">
            <w:pPr>
              <w:pStyle w:val="TableParagraph"/>
              <w:rPr>
                <w:rFonts w:ascii="Arial MT"/>
                <w:sz w:val="20"/>
              </w:rPr>
            </w:pPr>
          </w:p>
          <w:p w14:paraId="540DCDF8" w14:textId="77777777" w:rsidR="00C44AB4" w:rsidRDefault="00C44AB4">
            <w:pPr>
              <w:pStyle w:val="TableParagraph"/>
              <w:spacing w:before="4"/>
              <w:rPr>
                <w:rFonts w:ascii="Arial MT"/>
                <w:sz w:val="24"/>
              </w:rPr>
            </w:pPr>
          </w:p>
          <w:p w14:paraId="30A373F1" w14:textId="06664562" w:rsidR="00C44AB4" w:rsidRDefault="00B15086">
            <w:pPr>
              <w:pStyle w:val="TableParagraph"/>
              <w:spacing w:line="20" w:lineRule="exact"/>
              <w:ind w:left="103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913A86D" wp14:editId="3A771B7C">
                      <wp:extent cx="932180" cy="8890"/>
                      <wp:effectExtent l="9525" t="9525" r="10795" b="63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2180" cy="8890"/>
                                <a:chOff x="0" y="0"/>
                                <a:chExt cx="1468" cy="14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4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6B52FF" id="Group 6" o:spid="_x0000_s1026" style="width:73.4pt;height:.7pt;mso-position-horizontal-relative:char;mso-position-vertical-relative:line" coordsize="146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">
                      <v:line id="Line 7" o:spid="_x0000_s1027" style="position:absolute;visibility:visible;mso-wrap-style:square" from="0,7" to="146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" strokeweight=".2453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0" w:type="dxa"/>
          </w:tcPr>
          <w:p w14:paraId="09A3BE05" w14:textId="77777777" w:rsidR="00C44AB4" w:rsidRDefault="00C44A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AB4" w14:paraId="475E1AED" w14:textId="77777777">
        <w:trPr>
          <w:trHeight w:val="1012"/>
        </w:trPr>
        <w:tc>
          <w:tcPr>
            <w:tcW w:w="5129" w:type="dxa"/>
          </w:tcPr>
          <w:p w14:paraId="2430CBF0" w14:textId="77777777" w:rsidR="00C44AB4" w:rsidRDefault="00C44AB4">
            <w:pPr>
              <w:pStyle w:val="TableParagraph"/>
              <w:rPr>
                <w:rFonts w:ascii="Arial MT"/>
                <w:sz w:val="20"/>
              </w:rPr>
            </w:pPr>
          </w:p>
          <w:p w14:paraId="7F0C8289" w14:textId="77777777" w:rsidR="00C44AB4" w:rsidRDefault="00C44AB4">
            <w:pPr>
              <w:pStyle w:val="TableParagraph"/>
              <w:rPr>
                <w:rFonts w:ascii="Arial MT"/>
                <w:sz w:val="20"/>
              </w:rPr>
            </w:pPr>
          </w:p>
          <w:p w14:paraId="1DF8C57F" w14:textId="77777777" w:rsidR="00C44AB4" w:rsidRDefault="00C44AB4">
            <w:pPr>
              <w:pStyle w:val="TableParagraph"/>
              <w:spacing w:before="4"/>
              <w:rPr>
                <w:rFonts w:ascii="Arial MT"/>
                <w:sz w:val="24"/>
              </w:rPr>
            </w:pPr>
          </w:p>
          <w:p w14:paraId="6BBD5933" w14:textId="0C7B9364" w:rsidR="00C44AB4" w:rsidRDefault="00B15086">
            <w:pPr>
              <w:pStyle w:val="TableParagraph"/>
              <w:spacing w:line="20" w:lineRule="exact"/>
              <w:ind w:left="103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0498DBD4" wp14:editId="105AF527">
                      <wp:extent cx="932180" cy="8890"/>
                      <wp:effectExtent l="9525" t="8890" r="10795" b="127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2180" cy="8890"/>
                                <a:chOff x="0" y="0"/>
                                <a:chExt cx="1468" cy="14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4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9C4CBD" id="Group 4" o:spid="_x0000_s1026" style="width:73.4pt;height:.7pt;mso-position-horizontal-relative:char;mso-position-vertical-relative:line" coordsize="146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">
                      <v:line id="Line 5" o:spid="_x0000_s1027" style="position:absolute;visibility:visible;mso-wrap-style:square" from="0,7" to="146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" strokeweight=".2453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0" w:type="dxa"/>
          </w:tcPr>
          <w:p w14:paraId="5A13DEFB" w14:textId="77777777" w:rsidR="00C44AB4" w:rsidRDefault="00C44A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4AB4" w14:paraId="1AAF8A10" w14:textId="77777777">
        <w:trPr>
          <w:trHeight w:val="1012"/>
        </w:trPr>
        <w:tc>
          <w:tcPr>
            <w:tcW w:w="5129" w:type="dxa"/>
          </w:tcPr>
          <w:p w14:paraId="003BC47A" w14:textId="77777777" w:rsidR="00C44AB4" w:rsidRDefault="00C44AB4">
            <w:pPr>
              <w:pStyle w:val="TableParagraph"/>
              <w:rPr>
                <w:rFonts w:ascii="Arial MT"/>
                <w:sz w:val="20"/>
              </w:rPr>
            </w:pPr>
          </w:p>
          <w:p w14:paraId="0FED2FA6" w14:textId="77777777" w:rsidR="00C44AB4" w:rsidRDefault="00C44AB4">
            <w:pPr>
              <w:pStyle w:val="TableParagraph"/>
              <w:rPr>
                <w:rFonts w:ascii="Arial MT"/>
                <w:sz w:val="20"/>
              </w:rPr>
            </w:pPr>
          </w:p>
          <w:p w14:paraId="1949B70B" w14:textId="77777777" w:rsidR="00C44AB4" w:rsidRDefault="00C44AB4">
            <w:pPr>
              <w:pStyle w:val="TableParagraph"/>
              <w:spacing w:before="4"/>
              <w:rPr>
                <w:rFonts w:ascii="Arial MT"/>
                <w:sz w:val="24"/>
              </w:rPr>
            </w:pPr>
          </w:p>
          <w:p w14:paraId="3BFFEAA2" w14:textId="4F8D6C32" w:rsidR="00C44AB4" w:rsidRDefault="00B15086">
            <w:pPr>
              <w:pStyle w:val="TableParagraph"/>
              <w:spacing w:line="20" w:lineRule="exact"/>
              <w:ind w:left="103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0DB26A6" wp14:editId="305F3553">
                      <wp:extent cx="932180" cy="8890"/>
                      <wp:effectExtent l="9525" t="635" r="10795" b="952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32180" cy="8890"/>
                                <a:chOff x="0" y="0"/>
                                <a:chExt cx="1468" cy="14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14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CB6DAA" id="Group 2" o:spid="_x0000_s1026" style="width:73.4pt;height:.7pt;mso-position-horizontal-relative:char;mso-position-vertical-relative:line" coordsize="146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">
                      <v:line id="Line 3" o:spid="_x0000_s1027" style="position:absolute;visibility:visible;mso-wrap-style:square" from="0,7" to="146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" strokeweight=".2453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0" w:type="dxa"/>
          </w:tcPr>
          <w:p w14:paraId="63D91961" w14:textId="77777777" w:rsidR="00C44AB4" w:rsidRDefault="00C44A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5049E6" w14:textId="77777777" w:rsidR="00C44AB4" w:rsidRDefault="00C44AB4">
      <w:pPr>
        <w:pStyle w:val="Corpotesto"/>
        <w:rPr>
          <w:sz w:val="24"/>
        </w:rPr>
      </w:pPr>
    </w:p>
    <w:p w14:paraId="322FDE56" w14:textId="77777777" w:rsidR="00C44AB4" w:rsidRDefault="00C44AB4">
      <w:pPr>
        <w:pStyle w:val="Corpotesto"/>
        <w:spacing w:before="5"/>
        <w:rPr>
          <w:sz w:val="35"/>
        </w:rPr>
      </w:pPr>
    </w:p>
    <w:p w14:paraId="717164A7" w14:textId="77777777" w:rsidR="00C44AB4" w:rsidRDefault="00131E29">
      <w:pPr>
        <w:tabs>
          <w:tab w:val="left" w:pos="1640"/>
        </w:tabs>
        <w:ind w:left="932" w:right="421"/>
        <w:rPr>
          <w:rFonts w:ascii="Arial" w:hAnsi="Arial"/>
          <w:i/>
        </w:rPr>
      </w:pPr>
      <w:r>
        <w:rPr>
          <w:rFonts w:ascii="Arial" w:hAnsi="Arial"/>
          <w:i/>
        </w:rPr>
        <w:t>N.B.:</w:t>
      </w:r>
      <w:r>
        <w:rPr>
          <w:rFonts w:ascii="Arial" w:hAnsi="Arial"/>
          <w:i/>
        </w:rPr>
        <w:tab/>
        <w:t>si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rammenta</w:t>
      </w:r>
      <w:r>
        <w:rPr>
          <w:rFonts w:ascii="Arial" w:hAnsi="Arial"/>
          <w:i/>
          <w:spacing w:val="7"/>
        </w:rPr>
        <w:t xml:space="preserve"> </w:t>
      </w:r>
      <w:r>
        <w:rPr>
          <w:rFonts w:ascii="Arial" w:hAnsi="Arial"/>
          <w:i/>
        </w:rPr>
        <w:t>che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L’offerta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economica</w:t>
      </w:r>
      <w:r>
        <w:rPr>
          <w:rFonts w:ascii="Arial" w:hAnsi="Arial"/>
          <w:i/>
          <w:spacing w:val="10"/>
        </w:rPr>
        <w:t xml:space="preserve"> </w:t>
      </w:r>
      <w:r>
        <w:rPr>
          <w:rFonts w:ascii="Arial" w:hAnsi="Arial"/>
          <w:i/>
        </w:rPr>
        <w:t>deve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essere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sottoscritta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dal</w:t>
      </w:r>
      <w:r>
        <w:rPr>
          <w:rFonts w:ascii="Arial" w:hAnsi="Arial"/>
          <w:i/>
          <w:spacing w:val="9"/>
        </w:rPr>
        <w:t xml:space="preserve"> </w:t>
      </w:r>
      <w:r>
        <w:rPr>
          <w:rFonts w:ascii="Arial" w:hAnsi="Arial"/>
          <w:i/>
        </w:rPr>
        <w:t>concorrente,</w:t>
      </w:r>
      <w:r>
        <w:rPr>
          <w:rFonts w:ascii="Arial" w:hAnsi="Arial"/>
          <w:i/>
          <w:spacing w:val="8"/>
        </w:rPr>
        <w:t xml:space="preserve"> </w:t>
      </w:r>
      <w:r>
        <w:rPr>
          <w:rFonts w:ascii="Arial" w:hAnsi="Arial"/>
          <w:b/>
          <w:i/>
        </w:rPr>
        <w:t>pena</w:t>
      </w:r>
      <w:r>
        <w:rPr>
          <w:rFonts w:ascii="Arial" w:hAnsi="Arial"/>
          <w:b/>
          <w:i/>
          <w:spacing w:val="-59"/>
        </w:rPr>
        <w:t xml:space="preserve"> </w:t>
      </w:r>
      <w:r>
        <w:rPr>
          <w:rFonts w:ascii="Arial" w:hAnsi="Arial"/>
          <w:b/>
          <w:i/>
        </w:rPr>
        <w:t>l’esclusione</w:t>
      </w:r>
      <w:r>
        <w:rPr>
          <w:rFonts w:ascii="Arial" w:hAnsi="Arial"/>
          <w:i/>
        </w:rPr>
        <w:t>.</w:t>
      </w:r>
    </w:p>
    <w:p w14:paraId="262F4B96" w14:textId="77777777" w:rsidR="00C44AB4" w:rsidRDefault="00131E29">
      <w:pPr>
        <w:spacing w:before="1" w:line="252" w:lineRule="exact"/>
        <w:ind w:left="932"/>
        <w:rPr>
          <w:rFonts w:ascii="Arial" w:hAnsi="Arial"/>
          <w:i/>
        </w:rPr>
      </w:pP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b/>
          <w:i/>
        </w:rPr>
        <w:t>concorrente</w:t>
      </w:r>
      <w:r>
        <w:rPr>
          <w:rFonts w:ascii="Arial" w:hAnsi="Arial"/>
          <w:b/>
          <w:i/>
          <w:spacing w:val="-6"/>
        </w:rPr>
        <w:t xml:space="preserve"> </w:t>
      </w:r>
      <w:r>
        <w:rPr>
          <w:rFonts w:ascii="Arial" w:hAnsi="Arial"/>
          <w:b/>
          <w:i/>
        </w:rPr>
        <w:t>plurisoggettivo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sottoscrizione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è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effettuata:</w:t>
      </w:r>
    </w:p>
    <w:p w14:paraId="7F738923" w14:textId="77777777" w:rsidR="00C44AB4" w:rsidRDefault="00131E29">
      <w:pPr>
        <w:pStyle w:val="Paragrafoelenco"/>
        <w:numPr>
          <w:ilvl w:val="0"/>
          <w:numId w:val="1"/>
        </w:numPr>
        <w:tabs>
          <w:tab w:val="left" w:pos="1359"/>
          <w:tab w:val="left" w:pos="1361"/>
          <w:tab w:val="left" w:pos="1904"/>
          <w:tab w:val="left" w:pos="2622"/>
          <w:tab w:val="left" w:pos="3041"/>
          <w:tab w:val="left" w:pos="4906"/>
          <w:tab w:val="left" w:pos="6329"/>
          <w:tab w:val="left" w:pos="6701"/>
          <w:tab w:val="left" w:pos="7891"/>
          <w:tab w:val="left" w:pos="9001"/>
          <w:tab w:val="left" w:pos="10108"/>
        </w:tabs>
        <w:ind w:right="212"/>
        <w:rPr>
          <w:i/>
        </w:rPr>
      </w:pPr>
      <w:r>
        <w:rPr>
          <w:i/>
        </w:rPr>
        <w:t>nel</w:t>
      </w:r>
      <w:r>
        <w:rPr>
          <w:i/>
        </w:rPr>
        <w:tab/>
        <w:t>caso</w:t>
      </w:r>
      <w:r>
        <w:rPr>
          <w:i/>
        </w:rPr>
        <w:tab/>
        <w:t>di</w:t>
      </w:r>
      <w:r>
        <w:rPr>
          <w:i/>
        </w:rPr>
        <w:tab/>
        <w:t>raggruppamento</w:t>
      </w:r>
      <w:r>
        <w:rPr>
          <w:i/>
        </w:rPr>
        <w:tab/>
        <w:t>temporaneo</w:t>
      </w:r>
      <w:r>
        <w:rPr>
          <w:i/>
        </w:rPr>
        <w:tab/>
        <w:t>o</w:t>
      </w:r>
      <w:r>
        <w:rPr>
          <w:i/>
        </w:rPr>
        <w:tab/>
        <w:t>consorzio</w:t>
      </w:r>
      <w:r>
        <w:rPr>
          <w:i/>
        </w:rPr>
        <w:tab/>
        <w:t>ordinario</w:t>
      </w:r>
      <w:r>
        <w:rPr>
          <w:i/>
        </w:rPr>
        <w:tab/>
      </w:r>
      <w:r>
        <w:rPr>
          <w:i/>
          <w:u w:val="single"/>
        </w:rPr>
        <w:t>costituiti</w:t>
      </w:r>
      <w:r>
        <w:rPr>
          <w:i/>
        </w:rPr>
        <w:t>,</w:t>
      </w:r>
      <w:r>
        <w:rPr>
          <w:i/>
        </w:rPr>
        <w:tab/>
      </w:r>
      <w:r>
        <w:rPr>
          <w:i/>
          <w:spacing w:val="-1"/>
        </w:rPr>
        <w:t>dalla</w:t>
      </w:r>
      <w:r>
        <w:rPr>
          <w:i/>
          <w:spacing w:val="-59"/>
        </w:rPr>
        <w:t xml:space="preserve"> </w:t>
      </w:r>
      <w:r>
        <w:rPr>
          <w:i/>
        </w:rPr>
        <w:t>mandataria/capofila.</w:t>
      </w:r>
    </w:p>
    <w:p w14:paraId="0E610724" w14:textId="77777777" w:rsidR="00C44AB4" w:rsidRDefault="00131E29">
      <w:pPr>
        <w:pStyle w:val="Paragrafoelenco"/>
        <w:numPr>
          <w:ilvl w:val="0"/>
          <w:numId w:val="1"/>
        </w:numPr>
        <w:tabs>
          <w:tab w:val="left" w:pos="1359"/>
          <w:tab w:val="left" w:pos="1361"/>
        </w:tabs>
        <w:rPr>
          <w:i/>
        </w:rPr>
      </w:pPr>
      <w:r>
        <w:rPr>
          <w:i/>
        </w:rPr>
        <w:t>nel</w:t>
      </w:r>
      <w:r>
        <w:rPr>
          <w:i/>
          <w:spacing w:val="-10"/>
        </w:rPr>
        <w:t xml:space="preserve"> </w:t>
      </w:r>
      <w:r>
        <w:rPr>
          <w:i/>
        </w:rPr>
        <w:t>caso</w:t>
      </w:r>
      <w:r>
        <w:rPr>
          <w:i/>
          <w:spacing w:val="-10"/>
        </w:rPr>
        <w:t xml:space="preserve"> </w:t>
      </w:r>
      <w:r>
        <w:rPr>
          <w:i/>
        </w:rPr>
        <w:t>di</w:t>
      </w:r>
      <w:r>
        <w:rPr>
          <w:i/>
          <w:spacing w:val="-10"/>
        </w:rPr>
        <w:t xml:space="preserve"> </w:t>
      </w:r>
      <w:r>
        <w:rPr>
          <w:i/>
        </w:rPr>
        <w:t>raggruppamento</w:t>
      </w:r>
      <w:r>
        <w:rPr>
          <w:i/>
          <w:spacing w:val="-9"/>
        </w:rPr>
        <w:t xml:space="preserve"> </w:t>
      </w:r>
      <w:r>
        <w:rPr>
          <w:i/>
        </w:rPr>
        <w:t>temporaneo</w:t>
      </w:r>
      <w:r>
        <w:rPr>
          <w:i/>
          <w:spacing w:val="-10"/>
        </w:rPr>
        <w:t xml:space="preserve"> </w:t>
      </w:r>
      <w:r>
        <w:rPr>
          <w:i/>
        </w:rPr>
        <w:t>o</w:t>
      </w:r>
      <w:r>
        <w:rPr>
          <w:i/>
          <w:spacing w:val="-12"/>
        </w:rPr>
        <w:t xml:space="preserve"> </w:t>
      </w:r>
      <w:r>
        <w:rPr>
          <w:i/>
        </w:rPr>
        <w:t>consorzio</w:t>
      </w:r>
      <w:r>
        <w:rPr>
          <w:i/>
          <w:spacing w:val="-10"/>
        </w:rPr>
        <w:t xml:space="preserve"> </w:t>
      </w:r>
      <w:r>
        <w:rPr>
          <w:i/>
        </w:rPr>
        <w:t>ordinario</w:t>
      </w:r>
      <w:r>
        <w:rPr>
          <w:i/>
          <w:spacing w:val="-9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società</w:t>
      </w:r>
      <w:r>
        <w:rPr>
          <w:i/>
          <w:spacing w:val="-10"/>
        </w:rPr>
        <w:t xml:space="preserve"> </w:t>
      </w:r>
      <w:r>
        <w:rPr>
          <w:b/>
          <w:i/>
          <w:u w:val="thick"/>
        </w:rPr>
        <w:t>non</w:t>
      </w:r>
      <w:r>
        <w:rPr>
          <w:b/>
          <w:i/>
          <w:spacing w:val="-9"/>
          <w:u w:val="thick"/>
        </w:rPr>
        <w:t xml:space="preserve"> </w:t>
      </w:r>
      <w:r>
        <w:rPr>
          <w:b/>
          <w:i/>
          <w:u w:val="thick"/>
        </w:rPr>
        <w:t>ancora</w:t>
      </w:r>
      <w:r>
        <w:rPr>
          <w:b/>
          <w:i/>
          <w:spacing w:val="-10"/>
          <w:u w:val="thick"/>
        </w:rPr>
        <w:t xml:space="preserve"> </w:t>
      </w:r>
      <w:r>
        <w:rPr>
          <w:b/>
          <w:i/>
          <w:u w:val="thick"/>
        </w:rPr>
        <w:t>costituiti</w:t>
      </w:r>
      <w:r>
        <w:rPr>
          <w:i/>
        </w:rPr>
        <w:t>,</w:t>
      </w:r>
      <w:r>
        <w:rPr>
          <w:i/>
          <w:spacing w:val="-58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b/>
          <w:i/>
        </w:rPr>
        <w:t>tutti</w:t>
      </w:r>
      <w:r>
        <w:rPr>
          <w:b/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soggetti</w:t>
      </w:r>
      <w:r>
        <w:rPr>
          <w:i/>
          <w:spacing w:val="-3"/>
        </w:rPr>
        <w:t xml:space="preserve"> </w:t>
      </w:r>
      <w:r>
        <w:rPr>
          <w:i/>
        </w:rPr>
        <w:t>che</w:t>
      </w:r>
      <w:r>
        <w:rPr>
          <w:i/>
          <w:spacing w:val="-3"/>
        </w:rPr>
        <w:t xml:space="preserve"> </w:t>
      </w:r>
      <w:r>
        <w:rPr>
          <w:i/>
        </w:rPr>
        <w:t>costituiranno</w:t>
      </w:r>
      <w:r>
        <w:rPr>
          <w:i/>
          <w:spacing w:val="-2"/>
        </w:rPr>
        <w:t xml:space="preserve"> </w:t>
      </w:r>
      <w:r>
        <w:rPr>
          <w:i/>
        </w:rPr>
        <w:t>il</w:t>
      </w:r>
      <w:r>
        <w:rPr>
          <w:i/>
          <w:spacing w:val="-1"/>
        </w:rPr>
        <w:t xml:space="preserve"> </w:t>
      </w:r>
      <w:r>
        <w:rPr>
          <w:i/>
        </w:rPr>
        <w:t>raggruppamento</w:t>
      </w:r>
      <w:r>
        <w:rPr>
          <w:i/>
          <w:spacing w:val="-3"/>
        </w:rPr>
        <w:t xml:space="preserve"> </w:t>
      </w:r>
      <w:r>
        <w:rPr>
          <w:i/>
        </w:rPr>
        <w:t>/</w:t>
      </w:r>
      <w:r>
        <w:rPr>
          <w:i/>
          <w:spacing w:val="2"/>
        </w:rPr>
        <w:t xml:space="preserve"> </w:t>
      </w:r>
      <w:r>
        <w:rPr>
          <w:i/>
        </w:rPr>
        <w:t>consorzio</w:t>
      </w:r>
      <w:r>
        <w:rPr>
          <w:i/>
          <w:spacing w:val="-1"/>
        </w:rPr>
        <w:t xml:space="preserve"> </w:t>
      </w:r>
      <w:r>
        <w:rPr>
          <w:i/>
        </w:rPr>
        <w:t>/</w:t>
      </w:r>
      <w:r>
        <w:rPr>
          <w:i/>
          <w:spacing w:val="1"/>
        </w:rPr>
        <w:t xml:space="preserve"> </w:t>
      </w:r>
      <w:r>
        <w:rPr>
          <w:i/>
        </w:rPr>
        <w:t>società.</w:t>
      </w:r>
    </w:p>
    <w:sectPr w:rsidR="00C44AB4">
      <w:type w:val="continuous"/>
      <w:pgSz w:w="11910" w:h="16840"/>
      <w:pgMar w:top="280" w:right="9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802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76B0"/>
    <w:multiLevelType w:val="hybridMultilevel"/>
    <w:tmpl w:val="F9A4C09A"/>
    <w:lvl w:ilvl="0" w:tplc="4DF8A872">
      <w:numFmt w:val="bullet"/>
      <w:lvlText w:val=""/>
      <w:lvlJc w:val="left"/>
      <w:pPr>
        <w:ind w:left="1360" w:hanging="42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F1A66D6">
      <w:numFmt w:val="bullet"/>
      <w:lvlText w:val="•"/>
      <w:lvlJc w:val="left"/>
      <w:pPr>
        <w:ind w:left="2302" w:hanging="428"/>
      </w:pPr>
      <w:rPr>
        <w:rFonts w:hint="default"/>
        <w:lang w:val="it-IT" w:eastAsia="en-US" w:bidi="ar-SA"/>
      </w:rPr>
    </w:lvl>
    <w:lvl w:ilvl="2" w:tplc="9F843C5E">
      <w:numFmt w:val="bullet"/>
      <w:lvlText w:val="•"/>
      <w:lvlJc w:val="left"/>
      <w:pPr>
        <w:ind w:left="3245" w:hanging="428"/>
      </w:pPr>
      <w:rPr>
        <w:rFonts w:hint="default"/>
        <w:lang w:val="it-IT" w:eastAsia="en-US" w:bidi="ar-SA"/>
      </w:rPr>
    </w:lvl>
    <w:lvl w:ilvl="3" w:tplc="615C74C4">
      <w:numFmt w:val="bullet"/>
      <w:lvlText w:val="•"/>
      <w:lvlJc w:val="left"/>
      <w:pPr>
        <w:ind w:left="4187" w:hanging="428"/>
      </w:pPr>
      <w:rPr>
        <w:rFonts w:hint="default"/>
        <w:lang w:val="it-IT" w:eastAsia="en-US" w:bidi="ar-SA"/>
      </w:rPr>
    </w:lvl>
    <w:lvl w:ilvl="4" w:tplc="DE642254">
      <w:numFmt w:val="bullet"/>
      <w:lvlText w:val="•"/>
      <w:lvlJc w:val="left"/>
      <w:pPr>
        <w:ind w:left="5130" w:hanging="428"/>
      </w:pPr>
      <w:rPr>
        <w:rFonts w:hint="default"/>
        <w:lang w:val="it-IT" w:eastAsia="en-US" w:bidi="ar-SA"/>
      </w:rPr>
    </w:lvl>
    <w:lvl w:ilvl="5" w:tplc="455A18B4">
      <w:numFmt w:val="bullet"/>
      <w:lvlText w:val="•"/>
      <w:lvlJc w:val="left"/>
      <w:pPr>
        <w:ind w:left="6073" w:hanging="428"/>
      </w:pPr>
      <w:rPr>
        <w:rFonts w:hint="default"/>
        <w:lang w:val="it-IT" w:eastAsia="en-US" w:bidi="ar-SA"/>
      </w:rPr>
    </w:lvl>
    <w:lvl w:ilvl="6" w:tplc="F20423BA">
      <w:numFmt w:val="bullet"/>
      <w:lvlText w:val="•"/>
      <w:lvlJc w:val="left"/>
      <w:pPr>
        <w:ind w:left="7015" w:hanging="428"/>
      </w:pPr>
      <w:rPr>
        <w:rFonts w:hint="default"/>
        <w:lang w:val="it-IT" w:eastAsia="en-US" w:bidi="ar-SA"/>
      </w:rPr>
    </w:lvl>
    <w:lvl w:ilvl="7" w:tplc="F788B230">
      <w:numFmt w:val="bullet"/>
      <w:lvlText w:val="•"/>
      <w:lvlJc w:val="left"/>
      <w:pPr>
        <w:ind w:left="7958" w:hanging="428"/>
      </w:pPr>
      <w:rPr>
        <w:rFonts w:hint="default"/>
        <w:lang w:val="it-IT" w:eastAsia="en-US" w:bidi="ar-SA"/>
      </w:rPr>
    </w:lvl>
    <w:lvl w:ilvl="8" w:tplc="9020A81E">
      <w:numFmt w:val="bullet"/>
      <w:lvlText w:val="•"/>
      <w:lvlJc w:val="left"/>
      <w:pPr>
        <w:ind w:left="8901" w:hanging="428"/>
      </w:pPr>
      <w:rPr>
        <w:rFonts w:hint="default"/>
        <w:lang w:val="it-IT" w:eastAsia="en-US" w:bidi="ar-SA"/>
      </w:rPr>
    </w:lvl>
  </w:abstractNum>
  <w:num w:numId="1" w16cid:durableId="210587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B4"/>
    <w:rsid w:val="00131E29"/>
    <w:rsid w:val="003D198D"/>
    <w:rsid w:val="004118F1"/>
    <w:rsid w:val="00491939"/>
    <w:rsid w:val="009271B9"/>
    <w:rsid w:val="00B15086"/>
    <w:rsid w:val="00BE20B6"/>
    <w:rsid w:val="00C4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B8AF"/>
  <w15:docId w15:val="{E743A5D6-1405-4F20-8AB5-56977629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5"/>
      <w:ind w:left="10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60" w:right="211" w:hanging="42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Sartori</dc:creator>
  <cp:lastModifiedBy>Office 4</cp:lastModifiedBy>
  <cp:revision>2</cp:revision>
  <dcterms:created xsi:type="dcterms:W3CDTF">2023-03-27T12:30:00Z</dcterms:created>
  <dcterms:modified xsi:type="dcterms:W3CDTF">2023-03-27T12:30:00Z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2022-01-27T00:00:00Z</vt:filetime>
  </property>
</Properties>
</file>